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5FDD7" w14:textId="2F8FF68C" w:rsidR="009E0CBF" w:rsidRDefault="009E0CBF" w:rsidP="006855E5"/>
    <w:sectPr w:rsidR="009E0C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25CCA" w14:textId="77777777" w:rsidR="00633212" w:rsidRDefault="00633212">
      <w:pPr>
        <w:spacing w:after="0" w:line="240" w:lineRule="auto"/>
      </w:pPr>
      <w:r>
        <w:separator/>
      </w:r>
    </w:p>
  </w:endnote>
  <w:endnote w:type="continuationSeparator" w:id="0">
    <w:p w14:paraId="3692135D" w14:textId="77777777" w:rsidR="00633212" w:rsidRDefault="00633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B8CFFC-59BC-4A2E-990F-AFC9AA01F863}"/>
    <w:embedBold r:id="rId2" w:fontKey="{3C01E9E6-A70A-4489-9613-546B6F6082C7}"/>
    <w:embedItalic r:id="rId3" w:fontKey="{BCD8D4A3-77D8-475E-94CE-2BDA2ADEFE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341272-B54B-45E3-8A1D-C759E333D0F5}"/>
    <w:embedItalic r:id="rId5" w:fontKey="{E438C9FA-F3C1-4515-856E-954766EBD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18565B-F54E-4D9F-93B3-F23E9B3D1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23995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E8CF9" w14:textId="77777777" w:rsidR="009E0CBF" w:rsidRDefault="00000000">
    <w:pPr>
      <w:keepLines/>
      <w:tabs>
        <w:tab w:val="left" w:pos="7740"/>
      </w:tabs>
      <w:spacing w:after="0"/>
      <w:jc w:val="both"/>
      <w:rPr>
        <w:color w:val="1F3864"/>
        <w:sz w:val="20"/>
        <w:szCs w:val="20"/>
      </w:rPr>
    </w:pPr>
    <w:bookmarkStart w:id="0" w:name="bookmark=id.gjdgxs" w:colFirst="0" w:colLast="0"/>
    <w:bookmarkEnd w:id="0"/>
    <w:r>
      <w:rPr>
        <w:b/>
        <w:color w:val="1F3864"/>
        <w:sz w:val="20"/>
        <w:szCs w:val="20"/>
      </w:rPr>
      <w:t>Southampton and Winchester Visitors Group</w:t>
    </w:r>
    <w:r>
      <w:rPr>
        <w:color w:val="1F3864"/>
        <w:sz w:val="20"/>
        <w:szCs w:val="20"/>
      </w:rPr>
      <w:t xml:space="preserve"> </w:t>
    </w:r>
    <w:r>
      <w:rPr>
        <w:i/>
        <w:color w:val="1F3864"/>
        <w:sz w:val="20"/>
        <w:szCs w:val="20"/>
      </w:rPr>
      <w:t>Working with asylum seekers</w:t>
    </w:r>
    <w:r>
      <w:rPr>
        <w:b/>
        <w:color w:val="1F3864"/>
        <w:sz w:val="20"/>
        <w:szCs w:val="20"/>
      </w:rPr>
      <w:t xml:space="preserve"> </w:t>
    </w:r>
    <w:r>
      <w:rPr>
        <w:i/>
        <w:color w:val="1F3864"/>
        <w:sz w:val="20"/>
        <w:szCs w:val="20"/>
      </w:rPr>
      <w:t>and refugees</w:t>
    </w:r>
  </w:p>
  <w:p w14:paraId="61A2FA28" w14:textId="77777777" w:rsidR="009E0CBF" w:rsidRDefault="00000000">
    <w:pPr>
      <w:keepLines/>
      <w:tabs>
        <w:tab w:val="left" w:pos="7740"/>
      </w:tabs>
      <w:spacing w:after="0"/>
      <w:rPr>
        <w:b/>
        <w:color w:val="1F3864"/>
        <w:sz w:val="20"/>
        <w:szCs w:val="20"/>
      </w:rPr>
    </w:pPr>
    <w:r>
      <w:rPr>
        <w:b/>
        <w:color w:val="1F3864"/>
        <w:sz w:val="20"/>
        <w:szCs w:val="20"/>
      </w:rPr>
      <w:t>Patrons:</w:t>
    </w:r>
    <w:r>
      <w:rPr>
        <w:color w:val="1F3864"/>
        <w:sz w:val="20"/>
        <w:szCs w:val="20"/>
      </w:rPr>
      <w:t xml:space="preserve"> Miriam Margolyes OBE, John Pilkington, Dr Shirley Firth </w:t>
    </w:r>
    <w:r>
      <w:rPr>
        <w:b/>
        <w:color w:val="1F3864"/>
        <w:sz w:val="20"/>
        <w:szCs w:val="20"/>
      </w:rPr>
      <w:t xml:space="preserve"> </w:t>
    </w:r>
  </w:p>
  <w:p w14:paraId="409F9842" w14:textId="6F71E473" w:rsidR="009E0CBF" w:rsidRDefault="00000000" w:rsidP="00795D6B">
    <w:pPr>
      <w:keepLines/>
      <w:tabs>
        <w:tab w:val="left" w:pos="7740"/>
      </w:tabs>
      <w:spacing w:after="0"/>
      <w:rPr>
        <w:color w:val="1F3864"/>
        <w:sz w:val="20"/>
        <w:szCs w:val="20"/>
      </w:rPr>
    </w:pPr>
    <w:r>
      <w:rPr>
        <w:b/>
        <w:color w:val="1F3864"/>
        <w:sz w:val="20"/>
        <w:szCs w:val="20"/>
      </w:rPr>
      <w:t>Registered 2019 as a charitable incorporated organisation:</w:t>
    </w:r>
    <w:r>
      <w:rPr>
        <w:color w:val="1F3864"/>
        <w:sz w:val="20"/>
        <w:szCs w:val="20"/>
      </w:rPr>
      <w:t xml:space="preserve"> 1183558 </w:t>
    </w:r>
    <w:r>
      <w:rPr>
        <w:color w:val="1F3864"/>
        <w:sz w:val="20"/>
        <w:szCs w:val="20"/>
      </w:rPr>
      <w:br/>
    </w:r>
  </w:p>
  <w:p w14:paraId="45A0FA3D" w14:textId="77777777" w:rsidR="009E0CBF" w:rsidRDefault="00000000">
    <w:pPr>
      <w:spacing w:after="0" w:line="240" w:lineRule="auto"/>
      <w:rPr>
        <w:color w:val="1F3864"/>
        <w:sz w:val="20"/>
        <w:szCs w:val="20"/>
      </w:rPr>
    </w:pPr>
    <w:r>
      <w:rPr>
        <w:color w:val="1F3864"/>
        <w:sz w:val="20"/>
        <w:szCs w:val="20"/>
      </w:rPr>
      <w:t>SWVG PO Box 1615 Southampton, SO17 3WF</w:t>
    </w:r>
  </w:p>
  <w:p w14:paraId="4BACBCF8" w14:textId="19C51366" w:rsidR="009E0CBF" w:rsidRDefault="00000000">
    <w:pPr>
      <w:keepLines/>
      <w:tabs>
        <w:tab w:val="left" w:pos="5040"/>
      </w:tabs>
      <w:spacing w:after="0" w:line="240" w:lineRule="auto"/>
      <w:rPr>
        <w:b/>
        <w:color w:val="1F3864"/>
        <w:sz w:val="20"/>
        <w:szCs w:val="20"/>
      </w:rPr>
    </w:pPr>
    <w:r>
      <w:rPr>
        <w:b/>
        <w:color w:val="1F3864"/>
        <w:sz w:val="20"/>
        <w:szCs w:val="20"/>
      </w:rPr>
      <w:t xml:space="preserve">Email: </w:t>
    </w:r>
    <w:hyperlink r:id="rId1" w:history="1">
      <w:r w:rsidR="000F185B" w:rsidRPr="00F75DD2">
        <w:rPr>
          <w:rStyle w:val="Hyperlink"/>
          <w:b/>
          <w:sz w:val="20"/>
          <w:szCs w:val="20"/>
        </w:rPr>
        <w:t>secretary@swvg-refugees.org.uk</w:t>
      </w:r>
    </w:hyperlink>
    <w:r w:rsidR="000F185B">
      <w:rPr>
        <w:b/>
        <w:color w:val="1F3864"/>
        <w:sz w:val="20"/>
        <w:szCs w:val="20"/>
      </w:rPr>
      <w:t xml:space="preserve">  </w:t>
    </w:r>
    <w:r>
      <w:rPr>
        <w:b/>
        <w:color w:val="1F3864"/>
        <w:sz w:val="20"/>
        <w:szCs w:val="20"/>
      </w:rPr>
      <w:t xml:space="preserve"> </w:t>
    </w:r>
    <w:hyperlink r:id="rId2" w:history="1">
      <w:r w:rsidR="00F75AF9" w:rsidRPr="00F75DD2">
        <w:rPr>
          <w:rStyle w:val="Hyperlink"/>
          <w:b/>
          <w:sz w:val="20"/>
          <w:szCs w:val="20"/>
        </w:rPr>
        <w:t>www.swvg-refugees.org.uk</w:t>
      </w:r>
    </w:hyperlink>
  </w:p>
  <w:p w14:paraId="61DB1556" w14:textId="6F058159" w:rsidR="00795D6B" w:rsidRDefault="00795D6B">
    <w:pPr>
      <w:keepLines/>
      <w:tabs>
        <w:tab w:val="left" w:pos="5040"/>
      </w:tabs>
      <w:spacing w:after="0" w:line="240" w:lineRule="auto"/>
      <w:rPr>
        <w:color w:val="1F3864"/>
        <w:sz w:val="20"/>
        <w:szCs w:val="20"/>
      </w:rPr>
    </w:pPr>
    <w:r>
      <w:rPr>
        <w:color w:val="1F3864"/>
        <w:sz w:val="20"/>
        <w:szCs w:val="20"/>
      </w:rPr>
      <w:t>Follow us on Facebook and Instagram</w:t>
    </w:r>
  </w:p>
  <w:p w14:paraId="5300CED0" w14:textId="77777777" w:rsidR="00795D6B" w:rsidRDefault="00795D6B">
    <w:pPr>
      <w:keepLines/>
      <w:tabs>
        <w:tab w:val="left" w:pos="5040"/>
      </w:tabs>
      <w:spacing w:after="0" w:line="240" w:lineRule="auto"/>
      <w:rPr>
        <w:color w:val="1F3864"/>
        <w:sz w:val="20"/>
        <w:szCs w:val="20"/>
      </w:rPr>
    </w:pPr>
  </w:p>
  <w:p w14:paraId="124F69A6" w14:textId="77777777" w:rsidR="00795D6B" w:rsidRDefault="00795D6B">
    <w:pPr>
      <w:keepLines/>
      <w:tabs>
        <w:tab w:val="left" w:pos="5040"/>
      </w:tabs>
      <w:spacing w:after="0" w:line="240" w:lineRule="auto"/>
      <w:rPr>
        <w:color w:val="1F3864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46EF9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81313" w14:textId="77777777" w:rsidR="00633212" w:rsidRDefault="00633212">
      <w:pPr>
        <w:spacing w:after="0" w:line="240" w:lineRule="auto"/>
      </w:pPr>
      <w:r>
        <w:separator/>
      </w:r>
    </w:p>
  </w:footnote>
  <w:footnote w:type="continuationSeparator" w:id="0">
    <w:p w14:paraId="6139E6D3" w14:textId="77777777" w:rsidR="00633212" w:rsidRDefault="00633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19AE0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7B78B" w14:textId="77777777" w:rsidR="009E0CBF" w:rsidRDefault="00000000" w:rsidP="00D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72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580614D4" wp14:editId="7C59E3FA">
          <wp:extent cx="2299589" cy="1327118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9589" cy="1327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6CCA6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CBF"/>
    <w:rsid w:val="0009327B"/>
    <w:rsid w:val="000F185B"/>
    <w:rsid w:val="002057FA"/>
    <w:rsid w:val="00633212"/>
    <w:rsid w:val="006855E5"/>
    <w:rsid w:val="00795D6B"/>
    <w:rsid w:val="008C031A"/>
    <w:rsid w:val="008C3884"/>
    <w:rsid w:val="009E0CBF"/>
    <w:rsid w:val="00D267CD"/>
    <w:rsid w:val="00F7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8E42"/>
  <w15:docId w15:val="{FE2B160F-B1C4-40D9-88D6-20D0C515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51DC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51DC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51DC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51DC4"/>
    <w:rPr>
      <w:sz w:val="22"/>
      <w:szCs w:val="22"/>
      <w:lang w:eastAsia="en-US"/>
    </w:rPr>
  </w:style>
  <w:style w:type="paragraph" w:customStyle="1" w:styleId="DefaultText">
    <w:name w:val="Default Text"/>
    <w:basedOn w:val="Normal"/>
    <w:rsid w:val="0008541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F18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5488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384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2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89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2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84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0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9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89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3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6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vg-refugees.org.uk" TargetMode="External"/><Relationship Id="rId1" Type="http://schemas.openxmlformats.org/officeDocument/2006/relationships/hyperlink" Target="mailto:secretary@swvg-refugee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lHYgaKV3ojng0bBj/pshwiJiQ==">CgMxLjAyCWlkLmdqZGd4czgAciExZWlHTXlPNnhrbDFjVW5XelNBcGxOQXlkZUtTeVlOOWI=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Stephens</dc:creator>
  <cp:lastModifiedBy>Lea Hayes</cp:lastModifiedBy>
  <cp:revision>2</cp:revision>
  <cp:lastPrinted>2024-10-02T13:09:00Z</cp:lastPrinted>
  <dcterms:created xsi:type="dcterms:W3CDTF">2024-10-13T17:54:00Z</dcterms:created>
  <dcterms:modified xsi:type="dcterms:W3CDTF">2024-10-13T17:54:00Z</dcterms:modified>
</cp:coreProperties>
</file>