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7FB" w:rsidRPr="005B37FB" w:rsidRDefault="005B37FB" w:rsidP="005B37FB">
      <w:pPr>
        <w:spacing w:after="0" w:line="240" w:lineRule="auto"/>
        <w:rPr>
          <w:rFonts w:eastAsia="Times New Roman" w:cs="Times New Roman"/>
          <w:b/>
          <w:sz w:val="24"/>
          <w:szCs w:val="24"/>
          <w:lang w:eastAsia="en-GB"/>
        </w:rPr>
      </w:pPr>
      <w:r w:rsidRPr="005B37FB">
        <w:rPr>
          <w:rFonts w:eastAsia="Times New Roman" w:cs="Times New Roman"/>
          <w:b/>
          <w:sz w:val="24"/>
          <w:szCs w:val="24"/>
          <w:lang w:eastAsia="en-GB"/>
        </w:rPr>
        <w:t>ASYLUM MATTERS UPDATE – 25 May 2022</w:t>
      </w:r>
    </w:p>
    <w:p w:rsidR="005B37FB" w:rsidRPr="005B37FB" w:rsidRDefault="005B37FB" w:rsidP="005B37FB">
      <w:pPr>
        <w:spacing w:after="0" w:line="240" w:lineRule="auto"/>
        <w:rPr>
          <w:rFonts w:eastAsia="Times New Roman" w:cs="Times New Roman"/>
          <w:sz w:val="24"/>
          <w:szCs w:val="24"/>
          <w:lang w:eastAsia="en-GB"/>
        </w:rPr>
      </w:pPr>
    </w:p>
    <w:p w:rsidR="005B37FB" w:rsidRPr="005B37FB" w:rsidRDefault="005B37FB" w:rsidP="005B37FB">
      <w:pPr>
        <w:spacing w:after="0" w:line="240" w:lineRule="auto"/>
        <w:rPr>
          <w:rFonts w:eastAsia="Times New Roman" w:cs="Times New Roman"/>
          <w:sz w:val="24"/>
          <w:szCs w:val="24"/>
          <w:lang w:eastAsia="en-GB"/>
        </w:rPr>
      </w:pPr>
      <w:r w:rsidRPr="005B37FB">
        <w:rPr>
          <w:rFonts w:eastAsia="Times New Roman" w:cs="Times New Roman"/>
          <w:sz w:val="24"/>
          <w:szCs w:val="24"/>
          <w:lang w:eastAsia="en-GB"/>
        </w:rPr>
        <w:t>Dear partners</w:t>
      </w:r>
    </w:p>
    <w:p w:rsidR="005B37FB" w:rsidRPr="005B37FB" w:rsidRDefault="005B37FB" w:rsidP="005B37FB">
      <w:pPr>
        <w:spacing w:after="0" w:line="240" w:lineRule="auto"/>
        <w:rPr>
          <w:rFonts w:eastAsia="Times New Roman" w:cs="Times New Roman"/>
          <w:sz w:val="24"/>
          <w:szCs w:val="24"/>
          <w:lang w:eastAsia="en-GB"/>
        </w:rPr>
      </w:pPr>
    </w:p>
    <w:p w:rsidR="005B37FB" w:rsidRPr="005B37FB" w:rsidRDefault="005B37FB" w:rsidP="005B37FB">
      <w:pPr>
        <w:spacing w:after="0" w:line="240" w:lineRule="auto"/>
        <w:rPr>
          <w:rFonts w:eastAsia="Times New Roman" w:cs="Times New Roman"/>
          <w:sz w:val="24"/>
          <w:szCs w:val="24"/>
          <w:lang w:eastAsia="en-GB"/>
        </w:rPr>
      </w:pPr>
      <w:r w:rsidRPr="005B37FB">
        <w:rPr>
          <w:rFonts w:eastAsia="Times New Roman" w:cs="Times New Roman"/>
          <w:sz w:val="24"/>
          <w:szCs w:val="24"/>
          <w:lang w:eastAsia="en-GB"/>
        </w:rPr>
        <w:t>Please see below the latest update on some of the key developments in asylum and migration over the past fortnight; and details of the online rally we're organising tomorrow to oppose the Government's planned accommodation centres - we hope to see many of you there.</w:t>
      </w:r>
    </w:p>
    <w:p w:rsidR="005B37FB" w:rsidRPr="005B37FB" w:rsidRDefault="005B37FB" w:rsidP="005B37FB">
      <w:pPr>
        <w:spacing w:after="0" w:line="240" w:lineRule="auto"/>
        <w:rPr>
          <w:rFonts w:eastAsia="Times New Roman" w:cs="Times New Roman"/>
          <w:sz w:val="24"/>
          <w:szCs w:val="24"/>
          <w:lang w:eastAsia="en-GB"/>
        </w:rPr>
      </w:pPr>
      <w:r w:rsidRPr="005B37FB">
        <w:rPr>
          <w:rFonts w:eastAsia="Times New Roman" w:cs="Times New Roman"/>
          <w:sz w:val="24"/>
          <w:szCs w:val="24"/>
          <w:lang w:eastAsia="en-GB"/>
        </w:rPr>
        <w:t>With thanks and best wishes from us all at Asylum Matters</w:t>
      </w:r>
    </w:p>
    <w:p w:rsidR="005B37FB" w:rsidRPr="005B37FB" w:rsidRDefault="005B37FB" w:rsidP="005B37FB">
      <w:pPr>
        <w:spacing w:after="0" w:line="240" w:lineRule="auto"/>
        <w:rPr>
          <w:rFonts w:eastAsia="Times New Roman" w:cs="Times New Roman"/>
          <w:sz w:val="24"/>
          <w:szCs w:val="24"/>
          <w:lang w:eastAsia="en-GB"/>
        </w:rPr>
      </w:pPr>
      <w:r w:rsidRPr="005B37FB">
        <w:rPr>
          <w:rFonts w:eastAsia="Times New Roman" w:cs="Times New Roman"/>
          <w:sz w:val="24"/>
          <w:szCs w:val="24"/>
          <w:lang w:eastAsia="en-GB"/>
        </w:rPr>
        <w:t>Paul</w:t>
      </w:r>
    </w:p>
    <w:p w:rsidR="005B37FB" w:rsidRPr="005B37FB" w:rsidRDefault="005B37FB" w:rsidP="005B37FB">
      <w:pPr>
        <w:spacing w:after="0" w:line="240" w:lineRule="auto"/>
        <w:rPr>
          <w:rFonts w:eastAsia="Times New Roman" w:cs="Times New Roman"/>
          <w:sz w:val="24"/>
          <w:szCs w:val="24"/>
          <w:lang w:eastAsia="en-GB"/>
        </w:rPr>
      </w:pPr>
    </w:p>
    <w:p w:rsidR="005B37FB" w:rsidRPr="005B37FB" w:rsidRDefault="005B37FB" w:rsidP="005B37FB">
      <w:pPr>
        <w:spacing w:after="0" w:line="240" w:lineRule="auto"/>
        <w:rPr>
          <w:rFonts w:eastAsia="Times New Roman" w:cs="Times New Roman"/>
          <w:sz w:val="24"/>
          <w:szCs w:val="24"/>
          <w:lang w:eastAsia="en-GB"/>
        </w:rPr>
      </w:pPr>
    </w:p>
    <w:p w:rsidR="005B37FB" w:rsidRPr="005B37FB" w:rsidRDefault="005B37FB" w:rsidP="005B37FB">
      <w:pPr>
        <w:numPr>
          <w:ilvl w:val="0"/>
          <w:numId w:val="1"/>
        </w:numPr>
        <w:spacing w:after="0" w:line="240" w:lineRule="auto"/>
        <w:textAlignment w:val="baseline"/>
        <w:rPr>
          <w:rFonts w:eastAsia="Times New Roman" w:cs="Times New Roman"/>
          <w:b/>
          <w:bCs/>
          <w:color w:val="000000"/>
          <w:lang w:eastAsia="en-GB"/>
        </w:rPr>
      </w:pPr>
      <w:r w:rsidRPr="005B37FB">
        <w:rPr>
          <w:rFonts w:eastAsia="Times New Roman" w:cs="Times New Roman"/>
          <w:b/>
          <w:bCs/>
          <w:color w:val="000000"/>
          <w:lang w:eastAsia="en-GB"/>
        </w:rPr>
        <w:t>Ongoing advocacy</w:t>
      </w:r>
    </w:p>
    <w:p w:rsidR="005B37FB" w:rsidRPr="005B37FB" w:rsidRDefault="005B37FB" w:rsidP="005B37FB">
      <w:pPr>
        <w:numPr>
          <w:ilvl w:val="0"/>
          <w:numId w:val="1"/>
        </w:numPr>
        <w:spacing w:after="0" w:line="240" w:lineRule="auto"/>
        <w:textAlignment w:val="baseline"/>
        <w:rPr>
          <w:rFonts w:eastAsia="Times New Roman" w:cs="Times New Roman"/>
          <w:b/>
          <w:bCs/>
          <w:color w:val="000000"/>
          <w:lang w:eastAsia="en-GB"/>
        </w:rPr>
      </w:pPr>
      <w:r w:rsidRPr="005B37FB">
        <w:rPr>
          <w:rFonts w:eastAsia="Times New Roman" w:cs="Times New Roman"/>
          <w:b/>
          <w:bCs/>
          <w:color w:val="000000"/>
          <w:lang w:eastAsia="en-GB"/>
        </w:rPr>
        <w:t>Home Office and Government developments</w:t>
      </w:r>
    </w:p>
    <w:p w:rsidR="005B37FB" w:rsidRPr="005B37FB" w:rsidRDefault="005B37FB" w:rsidP="005B37FB">
      <w:pPr>
        <w:numPr>
          <w:ilvl w:val="0"/>
          <w:numId w:val="1"/>
        </w:numPr>
        <w:spacing w:after="0" w:line="240" w:lineRule="auto"/>
        <w:textAlignment w:val="baseline"/>
        <w:rPr>
          <w:rFonts w:eastAsia="Times New Roman" w:cs="Times New Roman"/>
          <w:b/>
          <w:bCs/>
          <w:color w:val="000000"/>
          <w:lang w:eastAsia="en-GB"/>
        </w:rPr>
      </w:pPr>
      <w:r w:rsidRPr="005B37FB">
        <w:rPr>
          <w:rFonts w:eastAsia="Times New Roman" w:cs="Times New Roman"/>
          <w:b/>
          <w:bCs/>
          <w:color w:val="000000"/>
          <w:lang w:eastAsia="en-GB"/>
        </w:rPr>
        <w:t>Research and reports</w:t>
      </w:r>
    </w:p>
    <w:p w:rsidR="005B37FB" w:rsidRPr="005B37FB" w:rsidRDefault="005B37FB" w:rsidP="005B37FB">
      <w:pPr>
        <w:numPr>
          <w:ilvl w:val="0"/>
          <w:numId w:val="1"/>
        </w:numPr>
        <w:spacing w:after="0" w:line="240" w:lineRule="auto"/>
        <w:textAlignment w:val="baseline"/>
        <w:rPr>
          <w:rFonts w:eastAsia="Times New Roman" w:cs="Times New Roman"/>
          <w:b/>
          <w:bCs/>
          <w:color w:val="000000"/>
          <w:lang w:eastAsia="en-GB"/>
        </w:rPr>
      </w:pPr>
      <w:r w:rsidRPr="005B37FB">
        <w:rPr>
          <w:rFonts w:eastAsia="Times New Roman" w:cs="Times New Roman"/>
          <w:b/>
          <w:bCs/>
          <w:color w:val="000000"/>
          <w:lang w:eastAsia="en-GB"/>
        </w:rPr>
        <w:t>Resources, events, jobs &amp; training</w:t>
      </w:r>
    </w:p>
    <w:p w:rsidR="005B37FB" w:rsidRPr="005B37FB" w:rsidRDefault="005B37FB" w:rsidP="005B37FB">
      <w:pPr>
        <w:numPr>
          <w:ilvl w:val="0"/>
          <w:numId w:val="1"/>
        </w:numPr>
        <w:spacing w:after="0" w:line="240" w:lineRule="auto"/>
        <w:textAlignment w:val="baseline"/>
        <w:rPr>
          <w:rFonts w:eastAsia="Times New Roman" w:cs="Times New Roman"/>
          <w:b/>
          <w:bCs/>
          <w:color w:val="000000"/>
          <w:lang w:eastAsia="en-GB"/>
        </w:rPr>
      </w:pPr>
      <w:r w:rsidRPr="005B37FB">
        <w:rPr>
          <w:rFonts w:eastAsia="Times New Roman" w:cs="Times New Roman"/>
          <w:b/>
          <w:bCs/>
          <w:color w:val="000000"/>
          <w:lang w:eastAsia="en-GB"/>
        </w:rPr>
        <w:t>What we’ve been reading </w:t>
      </w:r>
    </w:p>
    <w:p w:rsidR="005B37FB" w:rsidRPr="005B37FB" w:rsidRDefault="005B37FB" w:rsidP="005B37FB">
      <w:pPr>
        <w:spacing w:after="0" w:line="240" w:lineRule="auto"/>
        <w:rPr>
          <w:rFonts w:eastAsia="Times New Roman" w:cs="Times New Roman"/>
          <w:sz w:val="24"/>
          <w:szCs w:val="24"/>
          <w:lang w:eastAsia="en-GB"/>
        </w:rPr>
      </w:pPr>
    </w:p>
    <w:p w:rsidR="005B37FB" w:rsidRPr="005B37FB" w:rsidRDefault="005B37FB" w:rsidP="005B37FB">
      <w:pPr>
        <w:spacing w:after="0" w:line="240" w:lineRule="auto"/>
        <w:rPr>
          <w:rFonts w:eastAsia="Times New Roman" w:cs="Times New Roman"/>
          <w:sz w:val="24"/>
          <w:szCs w:val="24"/>
          <w:lang w:eastAsia="en-GB"/>
        </w:rPr>
      </w:pPr>
    </w:p>
    <w:p w:rsidR="005B37FB" w:rsidRPr="005B37FB" w:rsidRDefault="005B37FB" w:rsidP="005B37FB">
      <w:pPr>
        <w:numPr>
          <w:ilvl w:val="0"/>
          <w:numId w:val="2"/>
        </w:numPr>
        <w:spacing w:after="0" w:line="240" w:lineRule="auto"/>
        <w:textAlignment w:val="baseline"/>
        <w:rPr>
          <w:rFonts w:eastAsia="Times New Roman" w:cs="Times New Roman"/>
          <w:b/>
          <w:bCs/>
          <w:color w:val="000000"/>
          <w:lang w:eastAsia="en-GB"/>
        </w:rPr>
      </w:pPr>
      <w:r w:rsidRPr="005B37FB">
        <w:rPr>
          <w:rFonts w:eastAsia="Times New Roman" w:cs="Times New Roman"/>
          <w:b/>
          <w:bCs/>
          <w:color w:val="000000"/>
          <w:lang w:eastAsia="en-GB"/>
        </w:rPr>
        <w:t>Ongoing advocacy</w:t>
      </w:r>
    </w:p>
    <w:p w:rsidR="005B37FB" w:rsidRPr="005B37FB" w:rsidRDefault="005B37FB" w:rsidP="005B37FB">
      <w:pPr>
        <w:spacing w:after="0" w:line="240" w:lineRule="auto"/>
        <w:rPr>
          <w:rFonts w:eastAsia="Times New Roman" w:cs="Times New Roman"/>
          <w:sz w:val="24"/>
          <w:szCs w:val="24"/>
          <w:lang w:eastAsia="en-GB"/>
        </w:rPr>
      </w:pPr>
    </w:p>
    <w:p w:rsidR="005B37FB" w:rsidRPr="005B37FB" w:rsidRDefault="005B37FB" w:rsidP="005B37FB">
      <w:pPr>
        <w:shd w:val="clear" w:color="auto" w:fill="FFFFFF"/>
        <w:spacing w:after="0" w:line="240" w:lineRule="auto"/>
        <w:rPr>
          <w:rFonts w:eastAsia="Times New Roman" w:cs="Times New Roman"/>
          <w:sz w:val="24"/>
          <w:szCs w:val="24"/>
          <w:lang w:eastAsia="en-GB"/>
        </w:rPr>
      </w:pPr>
      <w:r w:rsidRPr="005B37FB">
        <w:rPr>
          <w:rFonts w:eastAsia="Times New Roman" w:cs="Times New Roman"/>
          <w:b/>
          <w:bCs/>
          <w:color w:val="CC0000"/>
          <w:lang w:eastAsia="en-GB"/>
        </w:rPr>
        <w:t>TOMORROW!</w:t>
      </w:r>
      <w:r w:rsidRPr="005B37FB">
        <w:rPr>
          <w:rFonts w:eastAsia="Times New Roman" w:cs="Times New Roman"/>
          <w:b/>
          <w:bCs/>
          <w:color w:val="000000"/>
          <w:lang w:eastAsia="en-GB"/>
        </w:rPr>
        <w:t xml:space="preserve"> Stop Accommodation Centres! Online rally 26 May</w:t>
      </w:r>
    </w:p>
    <w:p w:rsidR="005B37FB" w:rsidRPr="005B37FB" w:rsidRDefault="005B37FB" w:rsidP="005B37FB">
      <w:pPr>
        <w:shd w:val="clear" w:color="auto" w:fill="FFFFFF"/>
        <w:spacing w:after="0" w:line="240" w:lineRule="auto"/>
        <w:rPr>
          <w:rFonts w:eastAsia="Times New Roman" w:cs="Times New Roman"/>
          <w:sz w:val="24"/>
          <w:szCs w:val="24"/>
          <w:lang w:eastAsia="en-GB"/>
        </w:rPr>
      </w:pPr>
      <w:r w:rsidRPr="005B37FB">
        <w:rPr>
          <w:rFonts w:eastAsia="Times New Roman" w:cs="Times New Roman"/>
          <w:color w:val="000000"/>
          <w:lang w:eastAsia="en-GB"/>
        </w:rPr>
        <w:t xml:space="preserve">Join us for an </w:t>
      </w:r>
      <w:hyperlink r:id="rId5" w:tgtFrame="_blank" w:history="1">
        <w:r w:rsidRPr="005B37FB">
          <w:rPr>
            <w:rFonts w:eastAsia="Times New Roman" w:cs="Times New Roman"/>
            <w:color w:val="1155CC"/>
            <w:u w:val="single"/>
            <w:lang w:eastAsia="en-GB"/>
          </w:rPr>
          <w:t>online rally</w:t>
        </w:r>
      </w:hyperlink>
      <w:r w:rsidRPr="005B37FB">
        <w:rPr>
          <w:rFonts w:eastAsia="Times New Roman" w:cs="Times New Roman"/>
          <w:color w:val="000000"/>
          <w:lang w:eastAsia="en-GB"/>
        </w:rPr>
        <w:t xml:space="preserve"> at </w:t>
      </w:r>
      <w:r w:rsidRPr="005B37FB">
        <w:rPr>
          <w:rFonts w:eastAsia="Times New Roman" w:cs="Times New Roman"/>
          <w:b/>
          <w:bCs/>
          <w:color w:val="000000"/>
          <w:lang w:eastAsia="en-GB"/>
        </w:rPr>
        <w:t>12-1pm tomorrow Thursday 26 May</w:t>
      </w:r>
      <w:r w:rsidRPr="005B37FB">
        <w:rPr>
          <w:rFonts w:eastAsia="Times New Roman" w:cs="Times New Roman"/>
          <w:color w:val="000000"/>
          <w:lang w:eastAsia="en-GB"/>
        </w:rPr>
        <w:t xml:space="preserve"> </w:t>
      </w:r>
      <w:r w:rsidRPr="005B37FB">
        <w:rPr>
          <w:rFonts w:eastAsia="Times New Roman" w:cs="Times New Roman"/>
          <w:color w:val="232333"/>
          <w:shd w:val="clear" w:color="auto" w:fill="FFFFFF"/>
          <w:lang w:eastAsia="en-GB"/>
        </w:rPr>
        <w:t xml:space="preserve">to say 'no' to the planned facility in Linton-on-Ouse, and all accommodation centres, and stand together to ensure that the Government gets the message that there is one safe place to house people seeking safety - in communities that are equipped to welcome them. </w:t>
      </w:r>
      <w:hyperlink r:id="rId6" w:tgtFrame="_blank" w:history="1">
        <w:r w:rsidRPr="005B37FB">
          <w:rPr>
            <w:rFonts w:eastAsia="Times New Roman" w:cs="Times New Roman"/>
            <w:color w:val="1155CC"/>
            <w:u w:val="single"/>
            <w:lang w:eastAsia="en-GB"/>
          </w:rPr>
          <w:t>Register here</w:t>
        </w:r>
      </w:hyperlink>
      <w:r w:rsidRPr="005B37FB">
        <w:rPr>
          <w:rFonts w:eastAsia="Times New Roman" w:cs="Times New Roman"/>
          <w:color w:val="000000"/>
          <w:lang w:eastAsia="en-GB"/>
        </w:rPr>
        <w:t xml:space="preserve">. Please let us know if you would like support with your data costs to attend this event by emailing </w:t>
      </w:r>
      <w:hyperlink r:id="rId7" w:tgtFrame="_blank" w:history="1">
        <w:r w:rsidRPr="005B37FB">
          <w:rPr>
            <w:rFonts w:eastAsia="Times New Roman" w:cs="Times New Roman"/>
            <w:color w:val="1155CC"/>
            <w:u w:val="single"/>
            <w:lang w:eastAsia="en-GB"/>
          </w:rPr>
          <w:t>info@asylummatters.org</w:t>
        </w:r>
      </w:hyperlink>
      <w:r w:rsidRPr="005B37FB">
        <w:rPr>
          <w:rFonts w:eastAsia="Times New Roman" w:cs="Times New Roman"/>
          <w:color w:val="000000"/>
          <w:lang w:eastAsia="en-GB"/>
        </w:rPr>
        <w:t xml:space="preserve"> and we can arrange to cover your costs.</w:t>
      </w:r>
    </w:p>
    <w:p w:rsidR="005B37FB" w:rsidRPr="005B37FB" w:rsidRDefault="005B37FB" w:rsidP="005B37FB">
      <w:pPr>
        <w:spacing w:after="0" w:line="240" w:lineRule="auto"/>
        <w:rPr>
          <w:rFonts w:eastAsia="Times New Roman" w:cs="Times New Roman"/>
          <w:sz w:val="24"/>
          <w:szCs w:val="24"/>
          <w:lang w:eastAsia="en-GB"/>
        </w:rPr>
      </w:pPr>
    </w:p>
    <w:p w:rsidR="005B37FB" w:rsidRPr="005B37FB" w:rsidRDefault="005B37FB" w:rsidP="005B37FB">
      <w:pPr>
        <w:spacing w:after="0" w:line="240" w:lineRule="auto"/>
        <w:rPr>
          <w:rFonts w:eastAsia="Times New Roman" w:cs="Times New Roman"/>
          <w:sz w:val="24"/>
          <w:szCs w:val="24"/>
          <w:lang w:eastAsia="en-GB"/>
        </w:rPr>
      </w:pPr>
      <w:r w:rsidRPr="005B37FB">
        <w:rPr>
          <w:rFonts w:eastAsia="Times New Roman" w:cs="Times New Roman"/>
          <w:b/>
          <w:bCs/>
          <w:color w:val="000000"/>
          <w:lang w:eastAsia="en-GB"/>
        </w:rPr>
        <w:t>Linton-on-Ouse accommodation centre</w:t>
      </w:r>
    </w:p>
    <w:p w:rsidR="005B37FB" w:rsidRPr="005B37FB" w:rsidRDefault="005B37FB" w:rsidP="005B37FB">
      <w:pPr>
        <w:spacing w:after="0" w:line="240" w:lineRule="auto"/>
        <w:rPr>
          <w:rFonts w:eastAsia="Times New Roman" w:cs="Times New Roman"/>
          <w:sz w:val="24"/>
          <w:szCs w:val="24"/>
          <w:lang w:eastAsia="en-GB"/>
        </w:rPr>
      </w:pPr>
      <w:r w:rsidRPr="005B37FB">
        <w:rPr>
          <w:rFonts w:eastAsia="Times New Roman" w:cs="Times New Roman"/>
          <w:color w:val="000000"/>
          <w:lang w:eastAsia="en-GB"/>
        </w:rPr>
        <w:t xml:space="preserve">In North Yorkshire, residents of Linton-on-Ouse continue to fight Government proposals to soon place up to 1500 people in unsuitable conditions in an ex-RAF base in the village. With a </w:t>
      </w:r>
      <w:hyperlink r:id="rId8" w:tgtFrame="_blank" w:history="1">
        <w:r w:rsidRPr="005B37FB">
          <w:rPr>
            <w:rFonts w:eastAsia="Times New Roman" w:cs="Times New Roman"/>
            <w:color w:val="1155CC"/>
            <w:u w:val="single"/>
            <w:lang w:eastAsia="en-GB"/>
          </w:rPr>
          <w:t>concerted local campaign</w:t>
        </w:r>
      </w:hyperlink>
      <w:r w:rsidRPr="005B37FB">
        <w:rPr>
          <w:rFonts w:eastAsia="Times New Roman" w:cs="Times New Roman"/>
          <w:color w:val="000000"/>
          <w:lang w:eastAsia="en-GB"/>
        </w:rPr>
        <w:t xml:space="preserve"> underway, the District Council </w:t>
      </w:r>
      <w:hyperlink r:id="rId9" w:tgtFrame="_blank" w:history="1">
        <w:r w:rsidRPr="005B37FB">
          <w:rPr>
            <w:rFonts w:eastAsia="Times New Roman" w:cs="Times New Roman"/>
            <w:color w:val="1155CC"/>
            <w:u w:val="single"/>
            <w:lang w:eastAsia="en-GB"/>
          </w:rPr>
          <w:t>has sought legal advice</w:t>
        </w:r>
      </w:hyperlink>
      <w:r w:rsidRPr="005B37FB">
        <w:rPr>
          <w:rFonts w:eastAsia="Times New Roman" w:cs="Times New Roman"/>
          <w:color w:val="000000"/>
          <w:lang w:eastAsia="en-GB"/>
        </w:rPr>
        <w:t xml:space="preserve">, a motion of no confidence in the Home Office’s handling of the proposal </w:t>
      </w:r>
      <w:hyperlink r:id="rId10" w:tgtFrame="_blank" w:history="1">
        <w:r w:rsidRPr="005B37FB">
          <w:rPr>
            <w:rFonts w:eastAsia="Times New Roman" w:cs="Times New Roman"/>
            <w:color w:val="1155CC"/>
            <w:u w:val="single"/>
            <w:lang w:eastAsia="en-GB"/>
          </w:rPr>
          <w:t>has been passed by North Yorkshire County Council</w:t>
        </w:r>
      </w:hyperlink>
      <w:r w:rsidRPr="005B37FB">
        <w:rPr>
          <w:rFonts w:eastAsia="Times New Roman" w:cs="Times New Roman"/>
          <w:color w:val="000000"/>
          <w:lang w:eastAsia="en-GB"/>
        </w:rPr>
        <w:t xml:space="preserve">, and local Conservative MP Kevin Hollinrake last night </w:t>
      </w:r>
      <w:hyperlink r:id="rId11" w:tgtFrame="_blank" w:history="1">
        <w:r w:rsidRPr="005B37FB">
          <w:rPr>
            <w:rFonts w:eastAsia="Times New Roman" w:cs="Times New Roman"/>
            <w:color w:val="1155CC"/>
            <w:u w:val="single"/>
            <w:lang w:eastAsia="en-GB"/>
          </w:rPr>
          <w:t>secured an adjournment debate</w:t>
        </w:r>
      </w:hyperlink>
      <w:r w:rsidRPr="005B37FB">
        <w:rPr>
          <w:rFonts w:eastAsia="Times New Roman" w:cs="Times New Roman"/>
          <w:color w:val="000000"/>
          <w:lang w:eastAsia="en-GB"/>
        </w:rPr>
        <w:t xml:space="preserve"> in Parliament, calling plans for the facility ‘half-baked’ and for them to be stopped.</w:t>
      </w:r>
    </w:p>
    <w:p w:rsidR="005B37FB" w:rsidRPr="005B37FB" w:rsidRDefault="005B37FB" w:rsidP="005B37FB">
      <w:pPr>
        <w:spacing w:after="0" w:line="240" w:lineRule="auto"/>
        <w:rPr>
          <w:rFonts w:eastAsia="Times New Roman" w:cs="Times New Roman"/>
          <w:sz w:val="24"/>
          <w:szCs w:val="24"/>
          <w:lang w:eastAsia="en-GB"/>
        </w:rPr>
      </w:pPr>
    </w:p>
    <w:p w:rsidR="005B37FB" w:rsidRPr="005B37FB" w:rsidRDefault="005B37FB" w:rsidP="005B37FB">
      <w:pPr>
        <w:spacing w:after="0" w:line="240" w:lineRule="auto"/>
        <w:rPr>
          <w:rFonts w:eastAsia="Times New Roman" w:cs="Times New Roman"/>
          <w:sz w:val="24"/>
          <w:szCs w:val="24"/>
          <w:lang w:eastAsia="en-GB"/>
        </w:rPr>
      </w:pPr>
      <w:r w:rsidRPr="005B37FB">
        <w:rPr>
          <w:rFonts w:eastAsia="Times New Roman" w:cs="Times New Roman"/>
          <w:color w:val="000000"/>
          <w:lang w:eastAsia="en-GB"/>
        </w:rPr>
        <w:t xml:space="preserve">Campaigners have continued to point out the </w:t>
      </w:r>
      <w:hyperlink r:id="rId12" w:tgtFrame="_blank" w:history="1">
        <w:r w:rsidRPr="005B37FB">
          <w:rPr>
            <w:rFonts w:eastAsia="Times New Roman" w:cs="Times New Roman"/>
            <w:color w:val="1155CC"/>
            <w:u w:val="single"/>
            <w:lang w:eastAsia="en-GB"/>
          </w:rPr>
          <w:t>total lack of proper consultation</w:t>
        </w:r>
      </w:hyperlink>
      <w:r w:rsidRPr="005B37FB">
        <w:rPr>
          <w:rFonts w:eastAsia="Times New Roman" w:cs="Times New Roman"/>
          <w:color w:val="000000"/>
          <w:lang w:eastAsia="en-GB"/>
        </w:rPr>
        <w:t xml:space="preserve"> of local residents by the Home Office and the </w:t>
      </w:r>
      <w:hyperlink r:id="rId13" w:tgtFrame="_blank" w:history="1">
        <w:r w:rsidRPr="005B37FB">
          <w:rPr>
            <w:rFonts w:eastAsia="Times New Roman" w:cs="Times New Roman"/>
            <w:color w:val="1155CC"/>
            <w:u w:val="single"/>
            <w:lang w:eastAsia="en-GB"/>
          </w:rPr>
          <w:t>complete unsuitability of sites like these</w:t>
        </w:r>
      </w:hyperlink>
      <w:r w:rsidRPr="005B37FB">
        <w:rPr>
          <w:rFonts w:eastAsia="Times New Roman" w:cs="Times New Roman"/>
          <w:color w:val="000000"/>
          <w:lang w:eastAsia="en-GB"/>
        </w:rPr>
        <w:t xml:space="preserve"> for people seeking safety. There has been widespread media coverage (in the </w:t>
      </w:r>
      <w:hyperlink r:id="rId14" w:tgtFrame="_blank" w:history="1">
        <w:r w:rsidRPr="005B37FB">
          <w:rPr>
            <w:rFonts w:eastAsia="Times New Roman" w:cs="Times New Roman"/>
            <w:color w:val="1155CC"/>
            <w:u w:val="single"/>
            <w:lang w:eastAsia="en-GB"/>
          </w:rPr>
          <w:t>Yorkshire Post</w:t>
        </w:r>
      </w:hyperlink>
      <w:r w:rsidRPr="005B37FB">
        <w:rPr>
          <w:rFonts w:eastAsia="Times New Roman" w:cs="Times New Roman"/>
          <w:color w:val="000000"/>
          <w:lang w:eastAsia="en-GB"/>
        </w:rPr>
        <w:t xml:space="preserve">, </w:t>
      </w:r>
      <w:hyperlink r:id="rId15" w:tgtFrame="_blank" w:history="1">
        <w:r w:rsidRPr="005B37FB">
          <w:rPr>
            <w:rFonts w:eastAsia="Times New Roman" w:cs="Times New Roman"/>
            <w:color w:val="1155CC"/>
            <w:u w:val="single"/>
            <w:lang w:eastAsia="en-GB"/>
          </w:rPr>
          <w:t>Sky News</w:t>
        </w:r>
      </w:hyperlink>
      <w:r w:rsidRPr="005B37FB">
        <w:rPr>
          <w:rFonts w:eastAsia="Times New Roman" w:cs="Times New Roman"/>
          <w:color w:val="000000"/>
          <w:lang w:eastAsia="en-GB"/>
        </w:rPr>
        <w:t xml:space="preserve">, </w:t>
      </w:r>
      <w:hyperlink r:id="rId16" w:tgtFrame="_blank" w:history="1">
        <w:r w:rsidRPr="005B37FB">
          <w:rPr>
            <w:rFonts w:eastAsia="Times New Roman" w:cs="Times New Roman"/>
            <w:color w:val="1155CC"/>
            <w:u w:val="single"/>
            <w:lang w:eastAsia="en-GB"/>
          </w:rPr>
          <w:t xml:space="preserve">the Times, </w:t>
        </w:r>
      </w:hyperlink>
      <w:r w:rsidRPr="005B37FB">
        <w:rPr>
          <w:rFonts w:eastAsia="Times New Roman" w:cs="Times New Roman"/>
          <w:color w:val="000000"/>
          <w:lang w:eastAsia="en-GB"/>
        </w:rPr>
        <w:t> </w:t>
      </w:r>
      <w:hyperlink r:id="rId17" w:tgtFrame="_blank" w:history="1">
        <w:r w:rsidRPr="005B37FB">
          <w:rPr>
            <w:rFonts w:eastAsia="Times New Roman" w:cs="Times New Roman"/>
            <w:color w:val="1155CC"/>
            <w:u w:val="single"/>
            <w:lang w:eastAsia="en-GB"/>
          </w:rPr>
          <w:t xml:space="preserve">The Guardian </w:t>
        </w:r>
      </w:hyperlink>
      <w:r w:rsidRPr="005B37FB">
        <w:rPr>
          <w:rFonts w:eastAsia="Times New Roman" w:cs="Times New Roman"/>
          <w:color w:val="000000"/>
          <w:lang w:eastAsia="en-GB"/>
        </w:rPr>
        <w:t xml:space="preserve">amongst others), </w:t>
      </w:r>
      <w:hyperlink r:id="rId18" w:tgtFrame="_blank" w:history="1">
        <w:r w:rsidRPr="005B37FB">
          <w:rPr>
            <w:rFonts w:eastAsia="Times New Roman" w:cs="Times New Roman"/>
            <w:color w:val="1155CC"/>
            <w:u w:val="single"/>
            <w:lang w:eastAsia="en-GB"/>
          </w:rPr>
          <w:t>protest</w:t>
        </w:r>
      </w:hyperlink>
      <w:r w:rsidRPr="005B37FB">
        <w:rPr>
          <w:rFonts w:eastAsia="Times New Roman" w:cs="Times New Roman"/>
          <w:color w:val="000000"/>
          <w:lang w:eastAsia="en-GB"/>
        </w:rPr>
        <w:t xml:space="preserve"> and creative campaigning targeting </w:t>
      </w:r>
      <w:hyperlink r:id="rId19" w:tgtFrame="_blank" w:history="1">
        <w:r w:rsidRPr="005B37FB">
          <w:rPr>
            <w:rFonts w:eastAsia="Times New Roman" w:cs="Times New Roman"/>
            <w:color w:val="1155CC"/>
            <w:u w:val="single"/>
            <w:lang w:eastAsia="en-GB"/>
          </w:rPr>
          <w:t>the Chancellor</w:t>
        </w:r>
      </w:hyperlink>
      <w:r w:rsidRPr="005B37FB">
        <w:rPr>
          <w:rFonts w:eastAsia="Times New Roman" w:cs="Times New Roman"/>
          <w:color w:val="000000"/>
          <w:lang w:eastAsia="en-GB"/>
        </w:rPr>
        <w:t xml:space="preserve">, as well as the </w:t>
      </w:r>
      <w:hyperlink r:id="rId20" w:tgtFrame="_blank" w:history="1">
        <w:r w:rsidRPr="005B37FB">
          <w:rPr>
            <w:rFonts w:eastAsia="Times New Roman" w:cs="Times New Roman"/>
            <w:color w:val="1155CC"/>
            <w:u w:val="single"/>
            <w:lang w:eastAsia="en-GB"/>
          </w:rPr>
          <w:t>Home Secretary and Prime Minister</w:t>
        </w:r>
      </w:hyperlink>
      <w:r w:rsidRPr="005B37FB">
        <w:rPr>
          <w:rFonts w:eastAsia="Times New Roman" w:cs="Times New Roman"/>
          <w:color w:val="000000"/>
          <w:lang w:eastAsia="en-GB"/>
        </w:rPr>
        <w:t>.</w:t>
      </w:r>
    </w:p>
    <w:p w:rsidR="005B37FB" w:rsidRPr="005B37FB" w:rsidRDefault="005B37FB" w:rsidP="005B37FB">
      <w:pPr>
        <w:spacing w:after="0" w:line="240" w:lineRule="auto"/>
        <w:rPr>
          <w:rFonts w:eastAsia="Times New Roman" w:cs="Times New Roman"/>
          <w:sz w:val="24"/>
          <w:szCs w:val="24"/>
          <w:lang w:eastAsia="en-GB"/>
        </w:rPr>
      </w:pPr>
    </w:p>
    <w:p w:rsidR="005B37FB" w:rsidRPr="005B37FB" w:rsidRDefault="005B37FB" w:rsidP="005B37FB">
      <w:pPr>
        <w:spacing w:after="0" w:line="240" w:lineRule="auto"/>
        <w:rPr>
          <w:rFonts w:eastAsia="Times New Roman" w:cs="Times New Roman"/>
          <w:sz w:val="24"/>
          <w:szCs w:val="24"/>
          <w:lang w:eastAsia="en-GB"/>
        </w:rPr>
      </w:pPr>
      <w:hyperlink r:id="rId21" w:tgtFrame="_blank" w:history="1">
        <w:r w:rsidRPr="005B37FB">
          <w:rPr>
            <w:rFonts w:eastAsia="Times New Roman" w:cs="Times New Roman"/>
            <w:color w:val="1155CC"/>
            <w:u w:val="single"/>
            <w:lang w:eastAsia="en-GB"/>
          </w:rPr>
          <w:t>Join us at the rally</w:t>
        </w:r>
      </w:hyperlink>
      <w:r w:rsidRPr="005B37FB">
        <w:rPr>
          <w:rFonts w:eastAsia="Times New Roman" w:cs="Times New Roman"/>
          <w:color w:val="000000"/>
          <w:lang w:eastAsia="en-GB"/>
        </w:rPr>
        <w:t xml:space="preserve"> tomorrow to hear more about the campaign against this centre, follow </w:t>
      </w:r>
      <w:hyperlink r:id="rId22" w:tgtFrame="_blank" w:history="1">
        <w:r w:rsidRPr="005B37FB">
          <w:rPr>
            <w:rFonts w:eastAsia="Times New Roman" w:cs="Times New Roman"/>
            <w:color w:val="1155CC"/>
            <w:u w:val="single"/>
            <w:lang w:eastAsia="en-GB"/>
          </w:rPr>
          <w:t>@</w:t>
        </w:r>
        <w:proofErr w:type="spellStart"/>
        <w:r w:rsidRPr="005B37FB">
          <w:rPr>
            <w:rFonts w:eastAsia="Times New Roman" w:cs="Times New Roman"/>
            <w:color w:val="1155CC"/>
            <w:u w:val="single"/>
            <w:lang w:eastAsia="en-GB"/>
          </w:rPr>
          <w:t>LintonAction</w:t>
        </w:r>
        <w:proofErr w:type="spellEnd"/>
        <w:r w:rsidRPr="005B37FB">
          <w:rPr>
            <w:rFonts w:eastAsia="Times New Roman" w:cs="Times New Roman"/>
            <w:color w:val="1155CC"/>
            <w:u w:val="single"/>
            <w:lang w:eastAsia="en-GB"/>
          </w:rPr>
          <w:t xml:space="preserve"> </w:t>
        </w:r>
      </w:hyperlink>
      <w:r w:rsidRPr="005B37FB">
        <w:rPr>
          <w:rFonts w:eastAsia="Times New Roman" w:cs="Times New Roman"/>
          <w:color w:val="000000"/>
          <w:lang w:eastAsia="en-GB"/>
        </w:rPr>
        <w:t xml:space="preserve">to keep up to date with the local campaign, and </w:t>
      </w:r>
      <w:hyperlink r:id="rId23" w:tgtFrame="_blank" w:history="1">
        <w:r w:rsidRPr="005B37FB">
          <w:rPr>
            <w:rFonts w:eastAsia="Times New Roman" w:cs="Times New Roman"/>
            <w:color w:val="1155CC"/>
            <w:u w:val="single"/>
            <w:lang w:eastAsia="en-GB"/>
          </w:rPr>
          <w:t>sign their petition</w:t>
        </w:r>
      </w:hyperlink>
      <w:r w:rsidRPr="005B37FB">
        <w:rPr>
          <w:rFonts w:eastAsia="Times New Roman" w:cs="Times New Roman"/>
          <w:color w:val="000000"/>
          <w:lang w:eastAsia="en-GB"/>
        </w:rPr>
        <w:t>.</w:t>
      </w:r>
    </w:p>
    <w:p w:rsidR="005B37FB" w:rsidRPr="005B37FB" w:rsidRDefault="005B37FB" w:rsidP="005B37FB">
      <w:pPr>
        <w:spacing w:after="0" w:line="240" w:lineRule="auto"/>
        <w:rPr>
          <w:rFonts w:eastAsia="Times New Roman" w:cs="Times New Roman"/>
          <w:sz w:val="24"/>
          <w:szCs w:val="24"/>
          <w:lang w:eastAsia="en-GB"/>
        </w:rPr>
      </w:pPr>
    </w:p>
    <w:p w:rsidR="005B37FB" w:rsidRPr="005B37FB" w:rsidRDefault="005B37FB" w:rsidP="005B37FB">
      <w:pPr>
        <w:spacing w:after="0" w:line="240" w:lineRule="auto"/>
        <w:rPr>
          <w:rFonts w:eastAsia="Times New Roman" w:cs="Times New Roman"/>
          <w:sz w:val="24"/>
          <w:szCs w:val="24"/>
          <w:lang w:eastAsia="en-GB"/>
        </w:rPr>
      </w:pPr>
      <w:r w:rsidRPr="005B37FB">
        <w:rPr>
          <w:rFonts w:eastAsia="Times New Roman" w:cs="Times New Roman"/>
          <w:b/>
          <w:bCs/>
          <w:color w:val="000000"/>
          <w:lang w:eastAsia="en-GB"/>
        </w:rPr>
        <w:t>Fight the #</w:t>
      </w:r>
      <w:proofErr w:type="spellStart"/>
      <w:r w:rsidRPr="005B37FB">
        <w:rPr>
          <w:rFonts w:eastAsia="Times New Roman" w:cs="Times New Roman"/>
          <w:b/>
          <w:bCs/>
          <w:color w:val="000000"/>
          <w:lang w:eastAsia="en-GB"/>
        </w:rPr>
        <w:t>AntiRefugeeLaws</w:t>
      </w:r>
      <w:proofErr w:type="spellEnd"/>
      <w:r w:rsidRPr="005B37FB">
        <w:rPr>
          <w:rFonts w:eastAsia="Times New Roman" w:cs="Times New Roman"/>
          <w:b/>
          <w:bCs/>
          <w:color w:val="000000"/>
          <w:lang w:eastAsia="en-GB"/>
        </w:rPr>
        <w:t> </w:t>
      </w:r>
    </w:p>
    <w:p w:rsidR="005B37FB" w:rsidRPr="005B37FB" w:rsidRDefault="005B37FB" w:rsidP="005B37FB">
      <w:pPr>
        <w:spacing w:after="0" w:line="240" w:lineRule="auto"/>
        <w:rPr>
          <w:rFonts w:eastAsia="Times New Roman" w:cs="Times New Roman"/>
          <w:sz w:val="24"/>
          <w:szCs w:val="24"/>
          <w:lang w:eastAsia="en-GB"/>
        </w:rPr>
      </w:pPr>
      <w:r w:rsidRPr="005B37FB">
        <w:rPr>
          <w:rFonts w:eastAsia="Times New Roman" w:cs="Times New Roman"/>
          <w:color w:val="222222"/>
          <w:lang w:eastAsia="en-GB"/>
        </w:rPr>
        <w:t xml:space="preserve">Over 350 organisations have now signed the pledge committing to </w:t>
      </w:r>
      <w:hyperlink r:id="rId24" w:tgtFrame="_blank" w:history="1">
        <w:r w:rsidRPr="005B37FB">
          <w:rPr>
            <w:rFonts w:eastAsia="Times New Roman" w:cs="Times New Roman"/>
            <w:color w:val="1155CC"/>
            <w:u w:val="single"/>
            <w:lang w:eastAsia="en-GB"/>
          </w:rPr>
          <w:t>#</w:t>
        </w:r>
        <w:proofErr w:type="spellStart"/>
        <w:r w:rsidRPr="005B37FB">
          <w:rPr>
            <w:rFonts w:eastAsia="Times New Roman" w:cs="Times New Roman"/>
            <w:color w:val="1155CC"/>
            <w:u w:val="single"/>
            <w:lang w:eastAsia="en-GB"/>
          </w:rPr>
          <w:t>FightTheAntiRefugeeLaws</w:t>
        </w:r>
        <w:proofErr w:type="spellEnd"/>
      </w:hyperlink>
      <w:r w:rsidRPr="005B37FB">
        <w:rPr>
          <w:rFonts w:eastAsia="Times New Roman" w:cs="Times New Roman"/>
          <w:color w:val="222222"/>
          <w:lang w:eastAsia="en-GB"/>
        </w:rPr>
        <w:t xml:space="preserve">. Your organisation can sign up to the pledge </w:t>
      </w:r>
      <w:hyperlink r:id="rId25" w:anchor="responses" w:tgtFrame="_blank" w:history="1">
        <w:r w:rsidRPr="005B37FB">
          <w:rPr>
            <w:rFonts w:eastAsia="Times New Roman" w:cs="Times New Roman"/>
            <w:color w:val="1155CC"/>
            <w:u w:val="single"/>
            <w:lang w:eastAsia="en-GB"/>
          </w:rPr>
          <w:t>here</w:t>
        </w:r>
      </w:hyperlink>
      <w:r w:rsidRPr="005B37FB">
        <w:rPr>
          <w:rFonts w:eastAsia="Times New Roman" w:cs="Times New Roman"/>
          <w:color w:val="222222"/>
          <w:lang w:eastAsia="en-GB"/>
        </w:rPr>
        <w:t xml:space="preserve">, and can also </w:t>
      </w:r>
      <w:hyperlink r:id="rId26" w:tgtFrame="_blank" w:history="1">
        <w:r w:rsidRPr="005B37FB">
          <w:rPr>
            <w:rFonts w:eastAsia="Times New Roman" w:cs="Times New Roman"/>
            <w:color w:val="1155CC"/>
            <w:u w:val="single"/>
            <w:lang w:eastAsia="en-GB"/>
          </w:rPr>
          <w:t>call on your MP</w:t>
        </w:r>
      </w:hyperlink>
      <w:r w:rsidRPr="005B37FB">
        <w:rPr>
          <w:rFonts w:eastAsia="Times New Roman" w:cs="Times New Roman"/>
          <w:color w:val="222222"/>
          <w:lang w:eastAsia="en-GB"/>
        </w:rPr>
        <w:t xml:space="preserve"> to pledge their support. </w:t>
      </w:r>
    </w:p>
    <w:p w:rsidR="005B37FB" w:rsidRPr="005B37FB" w:rsidRDefault="005B37FB" w:rsidP="005B37FB">
      <w:pPr>
        <w:spacing w:after="0" w:line="240" w:lineRule="auto"/>
        <w:rPr>
          <w:rFonts w:eastAsia="Times New Roman" w:cs="Times New Roman"/>
          <w:sz w:val="24"/>
          <w:szCs w:val="24"/>
          <w:lang w:eastAsia="en-GB"/>
        </w:rPr>
      </w:pPr>
    </w:p>
    <w:p w:rsidR="005B37FB" w:rsidRPr="005B37FB" w:rsidRDefault="005B37FB" w:rsidP="005B37FB">
      <w:pPr>
        <w:spacing w:after="0" w:line="240" w:lineRule="auto"/>
        <w:rPr>
          <w:rFonts w:eastAsia="Times New Roman" w:cs="Times New Roman"/>
          <w:sz w:val="24"/>
          <w:szCs w:val="24"/>
          <w:lang w:eastAsia="en-GB"/>
        </w:rPr>
      </w:pPr>
      <w:r w:rsidRPr="005B37FB">
        <w:rPr>
          <w:rFonts w:eastAsia="Times New Roman" w:cs="Times New Roman"/>
          <w:color w:val="222222"/>
          <w:lang w:eastAsia="en-GB"/>
        </w:rPr>
        <w:t>Further updates and a new action on the pledge will be shared imminently.</w:t>
      </w:r>
    </w:p>
    <w:p w:rsidR="005B37FB" w:rsidRPr="005B37FB" w:rsidRDefault="005B37FB" w:rsidP="005B37FB">
      <w:pPr>
        <w:spacing w:after="0" w:line="240" w:lineRule="auto"/>
        <w:rPr>
          <w:rFonts w:eastAsia="Times New Roman" w:cs="Times New Roman"/>
          <w:sz w:val="24"/>
          <w:szCs w:val="24"/>
          <w:lang w:eastAsia="en-GB"/>
        </w:rPr>
      </w:pPr>
    </w:p>
    <w:p w:rsidR="005B37FB" w:rsidRPr="005B37FB" w:rsidRDefault="005B37FB" w:rsidP="005B37FB">
      <w:pPr>
        <w:spacing w:after="0" w:line="240" w:lineRule="auto"/>
        <w:rPr>
          <w:rFonts w:eastAsia="Times New Roman" w:cs="Times New Roman"/>
          <w:sz w:val="24"/>
          <w:szCs w:val="24"/>
          <w:lang w:eastAsia="en-GB"/>
        </w:rPr>
      </w:pPr>
      <w:r w:rsidRPr="005B37FB">
        <w:rPr>
          <w:rFonts w:eastAsia="Times New Roman" w:cs="Times New Roman"/>
          <w:color w:val="232333"/>
          <w:lang w:eastAsia="en-GB"/>
        </w:rPr>
        <w:lastRenderedPageBreak/>
        <w:t xml:space="preserve">We have also published a powerful </w:t>
      </w:r>
      <w:hyperlink r:id="rId27" w:tgtFrame="_blank" w:history="1">
        <w:r w:rsidRPr="005B37FB">
          <w:rPr>
            <w:rFonts w:eastAsia="Times New Roman" w:cs="Times New Roman"/>
            <w:color w:val="1155CC"/>
            <w:u w:val="single"/>
            <w:lang w:eastAsia="en-GB"/>
          </w:rPr>
          <w:t>guest blog</w:t>
        </w:r>
      </w:hyperlink>
      <w:r w:rsidRPr="005B37FB">
        <w:rPr>
          <w:rFonts w:eastAsia="Times New Roman" w:cs="Times New Roman"/>
          <w:color w:val="232333"/>
          <w:lang w:eastAsia="en-GB"/>
        </w:rPr>
        <w:t xml:space="preserve"> from </w:t>
      </w:r>
      <w:proofErr w:type="spellStart"/>
      <w:r w:rsidRPr="005B37FB">
        <w:rPr>
          <w:rFonts w:eastAsia="Times New Roman" w:cs="Times New Roman"/>
          <w:color w:val="232333"/>
          <w:shd w:val="clear" w:color="auto" w:fill="FFFFFF"/>
          <w:lang w:eastAsia="en-GB"/>
        </w:rPr>
        <w:t>Kidist</w:t>
      </w:r>
      <w:proofErr w:type="spellEnd"/>
      <w:r w:rsidRPr="005B37FB">
        <w:rPr>
          <w:rFonts w:eastAsia="Times New Roman" w:cs="Times New Roman"/>
          <w:color w:val="232333"/>
          <w:shd w:val="clear" w:color="auto" w:fill="FFFFFF"/>
          <w:lang w:eastAsia="en-GB"/>
        </w:rPr>
        <w:t xml:space="preserve"> Teklemariam, the Director of </w:t>
      </w:r>
      <w:hyperlink r:id="rId28" w:tgtFrame="_blank" w:history="1">
        <w:r w:rsidRPr="005B37FB">
          <w:rPr>
            <w:rFonts w:eastAsia="Times New Roman" w:cs="Times New Roman"/>
            <w:color w:val="1155CC"/>
            <w:u w:val="single"/>
            <w:shd w:val="clear" w:color="auto" w:fill="FFFFFF"/>
            <w:lang w:eastAsia="en-GB"/>
          </w:rPr>
          <w:t>Unleashing Refugee Potential C.I.C</w:t>
        </w:r>
      </w:hyperlink>
      <w:r w:rsidRPr="005B37FB">
        <w:rPr>
          <w:rFonts w:eastAsia="Times New Roman" w:cs="Times New Roman"/>
          <w:color w:val="232333"/>
          <w:shd w:val="clear" w:color="auto" w:fill="FFFFFF"/>
          <w:lang w:eastAsia="en-GB"/>
        </w:rPr>
        <w:t>, outlining why we must fight the UK Government’s cruel #Anti-</w:t>
      </w:r>
      <w:proofErr w:type="spellStart"/>
      <w:r w:rsidRPr="005B37FB">
        <w:rPr>
          <w:rFonts w:eastAsia="Times New Roman" w:cs="Times New Roman"/>
          <w:color w:val="232333"/>
          <w:shd w:val="clear" w:color="auto" w:fill="FFFFFF"/>
          <w:lang w:eastAsia="en-GB"/>
        </w:rPr>
        <w:t>RefugeeLaws</w:t>
      </w:r>
      <w:proofErr w:type="spellEnd"/>
      <w:r w:rsidRPr="005B37FB">
        <w:rPr>
          <w:rFonts w:eastAsia="Times New Roman" w:cs="Times New Roman"/>
          <w:color w:val="232333"/>
          <w:shd w:val="clear" w:color="auto" w:fill="FFFFFF"/>
          <w:lang w:eastAsia="en-GB"/>
        </w:rPr>
        <w:t>.</w:t>
      </w:r>
    </w:p>
    <w:p w:rsidR="005B37FB" w:rsidRPr="005B37FB" w:rsidRDefault="005B37FB" w:rsidP="005B37FB">
      <w:pPr>
        <w:spacing w:after="0" w:line="240" w:lineRule="auto"/>
        <w:rPr>
          <w:rFonts w:eastAsia="Times New Roman" w:cs="Times New Roman"/>
          <w:sz w:val="24"/>
          <w:szCs w:val="24"/>
          <w:lang w:eastAsia="en-GB"/>
        </w:rPr>
      </w:pPr>
    </w:p>
    <w:p w:rsidR="005B37FB" w:rsidRPr="005B37FB" w:rsidRDefault="005B37FB" w:rsidP="005B37FB">
      <w:pPr>
        <w:shd w:val="clear" w:color="auto" w:fill="FFFFFF"/>
        <w:spacing w:after="0" w:line="240" w:lineRule="auto"/>
        <w:rPr>
          <w:rFonts w:eastAsia="Times New Roman" w:cs="Times New Roman"/>
          <w:sz w:val="24"/>
          <w:szCs w:val="24"/>
          <w:lang w:eastAsia="en-GB"/>
        </w:rPr>
      </w:pPr>
      <w:r w:rsidRPr="005B37FB">
        <w:rPr>
          <w:rFonts w:eastAsia="Times New Roman" w:cs="Times New Roman"/>
          <w:color w:val="222222"/>
          <w:lang w:eastAsia="en-GB"/>
        </w:rPr>
        <w:t>You can also continue to share #</w:t>
      </w:r>
      <w:proofErr w:type="spellStart"/>
      <w:r w:rsidRPr="005B37FB">
        <w:rPr>
          <w:rFonts w:eastAsia="Times New Roman" w:cs="Times New Roman"/>
          <w:color w:val="222222"/>
          <w:lang w:eastAsia="en-GB"/>
        </w:rPr>
        <w:t>AntiRefugeeLaws</w:t>
      </w:r>
      <w:proofErr w:type="spellEnd"/>
      <w:r w:rsidRPr="005B37FB">
        <w:rPr>
          <w:rFonts w:eastAsia="Times New Roman" w:cs="Times New Roman"/>
          <w:color w:val="222222"/>
          <w:lang w:eastAsia="en-GB"/>
        </w:rPr>
        <w:t xml:space="preserve"> </w:t>
      </w:r>
      <w:hyperlink r:id="rId29" w:tgtFrame="_blank" w:history="1">
        <w:r w:rsidRPr="005B37FB">
          <w:rPr>
            <w:rFonts w:eastAsia="Times New Roman" w:cs="Times New Roman"/>
            <w:color w:val="1155CC"/>
            <w:u w:val="single"/>
            <w:lang w:eastAsia="en-GB"/>
          </w:rPr>
          <w:t>pledge resources</w:t>
        </w:r>
      </w:hyperlink>
      <w:r w:rsidRPr="005B37FB">
        <w:rPr>
          <w:rFonts w:eastAsia="Times New Roman" w:cs="Times New Roman"/>
          <w:color w:val="222222"/>
          <w:lang w:eastAsia="en-GB"/>
        </w:rPr>
        <w:t>, including:</w:t>
      </w:r>
    </w:p>
    <w:p w:rsidR="005B37FB" w:rsidRPr="005B37FB" w:rsidRDefault="005B37FB" w:rsidP="005B37FB">
      <w:pPr>
        <w:numPr>
          <w:ilvl w:val="0"/>
          <w:numId w:val="3"/>
        </w:numPr>
        <w:spacing w:before="200" w:after="0" w:line="240" w:lineRule="auto"/>
        <w:textAlignment w:val="baseline"/>
        <w:rPr>
          <w:rFonts w:eastAsia="Times New Roman" w:cs="Arial"/>
          <w:color w:val="222222"/>
          <w:lang w:eastAsia="en-GB"/>
        </w:rPr>
      </w:pPr>
      <w:hyperlink r:id="rId30" w:tgtFrame="_blank" w:history="1">
        <w:r w:rsidRPr="005B37FB">
          <w:rPr>
            <w:rFonts w:eastAsia="Times New Roman" w:cs="Arial"/>
            <w:color w:val="1155CC"/>
            <w:u w:val="single"/>
            <w:lang w:eastAsia="en-GB"/>
          </w:rPr>
          <w:t>draft social media posts</w:t>
        </w:r>
      </w:hyperlink>
      <w:r w:rsidRPr="005B37FB">
        <w:rPr>
          <w:rFonts w:eastAsia="Times New Roman" w:cs="Arial"/>
          <w:color w:val="000000"/>
          <w:lang w:eastAsia="en-GB"/>
        </w:rPr>
        <w:t xml:space="preserve"> to use or adapt;</w:t>
      </w:r>
    </w:p>
    <w:p w:rsidR="005B37FB" w:rsidRPr="005B37FB" w:rsidRDefault="005B37FB" w:rsidP="005B37FB">
      <w:pPr>
        <w:numPr>
          <w:ilvl w:val="0"/>
          <w:numId w:val="3"/>
        </w:numPr>
        <w:spacing w:after="0" w:line="240" w:lineRule="auto"/>
        <w:textAlignment w:val="baseline"/>
        <w:rPr>
          <w:rFonts w:eastAsia="Times New Roman" w:cs="Arial"/>
          <w:color w:val="222222"/>
          <w:lang w:eastAsia="en-GB"/>
        </w:rPr>
      </w:pPr>
      <w:hyperlink r:id="rId31" w:tgtFrame="_blank" w:history="1">
        <w:r w:rsidRPr="005B37FB">
          <w:rPr>
            <w:rFonts w:eastAsia="Times New Roman" w:cs="Arial"/>
            <w:color w:val="1155CC"/>
            <w:u w:val="single"/>
            <w:lang w:eastAsia="en-GB"/>
          </w:rPr>
          <w:t>a short video to download</w:t>
        </w:r>
      </w:hyperlink>
      <w:r w:rsidRPr="005B37FB">
        <w:rPr>
          <w:rFonts w:eastAsia="Times New Roman" w:cs="Arial"/>
          <w:color w:val="000000"/>
          <w:lang w:eastAsia="en-GB"/>
        </w:rPr>
        <w:t xml:space="preserve"> featuring people with lived experience of the asylum system on what the new laws mean to them; </w:t>
      </w:r>
    </w:p>
    <w:p w:rsidR="005B37FB" w:rsidRPr="005B37FB" w:rsidRDefault="005B37FB" w:rsidP="005B37FB">
      <w:pPr>
        <w:numPr>
          <w:ilvl w:val="0"/>
          <w:numId w:val="3"/>
        </w:numPr>
        <w:spacing w:after="200" w:line="240" w:lineRule="auto"/>
        <w:textAlignment w:val="baseline"/>
        <w:rPr>
          <w:rFonts w:eastAsia="Times New Roman" w:cs="Arial"/>
          <w:color w:val="222222"/>
          <w:lang w:eastAsia="en-GB"/>
        </w:rPr>
      </w:pPr>
      <w:hyperlink r:id="rId32" w:tgtFrame="_blank" w:history="1">
        <w:proofErr w:type="gramStart"/>
        <w:r w:rsidRPr="005B37FB">
          <w:rPr>
            <w:rFonts w:eastAsia="Times New Roman" w:cs="Arial"/>
            <w:color w:val="1155CC"/>
            <w:u w:val="single"/>
            <w:lang w:eastAsia="en-GB"/>
          </w:rPr>
          <w:t>images</w:t>
        </w:r>
        <w:proofErr w:type="gramEnd"/>
        <w:r w:rsidRPr="005B37FB">
          <w:rPr>
            <w:rFonts w:eastAsia="Times New Roman" w:cs="Arial"/>
            <w:color w:val="1155CC"/>
            <w:u w:val="single"/>
            <w:lang w:eastAsia="en-GB"/>
          </w:rPr>
          <w:t xml:space="preserve"> and quote cards</w:t>
        </w:r>
      </w:hyperlink>
      <w:r w:rsidRPr="005B37FB">
        <w:rPr>
          <w:rFonts w:eastAsia="Times New Roman" w:cs="Arial"/>
          <w:color w:val="000000"/>
          <w:lang w:eastAsia="en-GB"/>
        </w:rPr>
        <w:t xml:space="preserve"> supporting the pledge.</w:t>
      </w:r>
    </w:p>
    <w:p w:rsidR="005B37FB" w:rsidRPr="005B37FB" w:rsidRDefault="005B37FB" w:rsidP="005B37FB">
      <w:pPr>
        <w:shd w:val="clear" w:color="auto" w:fill="FFFFFF"/>
        <w:spacing w:before="220" w:after="0" w:line="240" w:lineRule="auto"/>
        <w:rPr>
          <w:rFonts w:eastAsia="Times New Roman" w:cs="Times New Roman"/>
          <w:sz w:val="24"/>
          <w:szCs w:val="24"/>
          <w:lang w:eastAsia="en-GB"/>
        </w:rPr>
      </w:pPr>
      <w:r w:rsidRPr="005B37FB">
        <w:rPr>
          <w:rFonts w:eastAsia="Times New Roman" w:cs="Times New Roman"/>
          <w:b/>
          <w:bCs/>
          <w:color w:val="000000"/>
          <w:lang w:eastAsia="en-GB"/>
        </w:rPr>
        <w:t xml:space="preserve">Rwanda </w:t>
      </w:r>
      <w:r w:rsidRPr="005B37FB">
        <w:rPr>
          <w:rFonts w:eastAsia="Times New Roman" w:cs="Times New Roman"/>
          <w:b/>
          <w:bCs/>
          <w:color w:val="000000"/>
          <w:lang w:eastAsia="en-GB"/>
        </w:rPr>
        <w:br/>
      </w:r>
      <w:proofErr w:type="gramStart"/>
      <w:r w:rsidRPr="005B37FB">
        <w:rPr>
          <w:rFonts w:eastAsia="Times New Roman" w:cs="Times New Roman"/>
          <w:color w:val="000000"/>
          <w:lang w:eastAsia="en-GB"/>
        </w:rPr>
        <w:t>The</w:t>
      </w:r>
      <w:proofErr w:type="gramEnd"/>
      <w:r w:rsidRPr="005B37FB">
        <w:rPr>
          <w:rFonts w:eastAsia="Times New Roman" w:cs="Times New Roman"/>
          <w:color w:val="000000"/>
          <w:lang w:eastAsia="en-GB"/>
        </w:rPr>
        <w:t xml:space="preserve"> UK Government </w:t>
      </w:r>
      <w:hyperlink r:id="rId33" w:tgtFrame="_blank" w:history="1">
        <w:r w:rsidRPr="005B37FB">
          <w:rPr>
            <w:rFonts w:eastAsia="Times New Roman" w:cs="Times New Roman"/>
            <w:color w:val="1155CC"/>
            <w:u w:val="single"/>
            <w:lang w:eastAsia="en-GB"/>
          </w:rPr>
          <w:t>has detained</w:t>
        </w:r>
      </w:hyperlink>
      <w:r w:rsidRPr="005B37FB">
        <w:rPr>
          <w:rFonts w:eastAsia="Times New Roman" w:cs="Times New Roman"/>
          <w:color w:val="000000"/>
          <w:lang w:eastAsia="en-GB"/>
        </w:rPr>
        <w:t xml:space="preserve"> all those people it intends to transfer to Rwanda, with around 100 people seeking asylum thought to have been issued with notices of intent so far. The Guardian has </w:t>
      </w:r>
      <w:hyperlink r:id="rId34" w:tgtFrame="_blank" w:history="1">
        <w:r w:rsidRPr="005B37FB">
          <w:rPr>
            <w:rFonts w:eastAsia="Times New Roman" w:cs="Times New Roman"/>
            <w:color w:val="1155CC"/>
            <w:u w:val="single"/>
            <w:lang w:eastAsia="en-GB"/>
          </w:rPr>
          <w:t>profiled</w:t>
        </w:r>
      </w:hyperlink>
      <w:r w:rsidRPr="005B37FB">
        <w:rPr>
          <w:rFonts w:eastAsia="Times New Roman" w:cs="Times New Roman"/>
          <w:color w:val="000000"/>
          <w:lang w:eastAsia="en-GB"/>
        </w:rPr>
        <w:t xml:space="preserve"> one of those affected, who is seeking asylum after fleeing from Sudan, who states ‘I thought the UK was a good country with a lot of humanity…I’m shocked that the </w:t>
      </w:r>
      <w:hyperlink r:id="rId35" w:tgtFrame="_blank" w:history="1">
        <w:r w:rsidRPr="005B37FB">
          <w:rPr>
            <w:rFonts w:eastAsia="Times New Roman" w:cs="Times New Roman"/>
            <w:color w:val="000000"/>
            <w:lang w:eastAsia="en-GB"/>
          </w:rPr>
          <w:t>Home Office</w:t>
        </w:r>
      </w:hyperlink>
      <w:r w:rsidRPr="005B37FB">
        <w:rPr>
          <w:rFonts w:eastAsia="Times New Roman" w:cs="Times New Roman"/>
          <w:color w:val="000000"/>
          <w:lang w:eastAsia="en-GB"/>
        </w:rPr>
        <w:t xml:space="preserve"> is not treating me like a human being.’</w:t>
      </w:r>
    </w:p>
    <w:p w:rsidR="005B37FB" w:rsidRPr="005B37FB" w:rsidRDefault="005B37FB" w:rsidP="005B37FB">
      <w:pPr>
        <w:shd w:val="clear" w:color="auto" w:fill="FFFFFF"/>
        <w:spacing w:after="0" w:line="240" w:lineRule="auto"/>
        <w:rPr>
          <w:rFonts w:eastAsia="Times New Roman" w:cs="Times New Roman"/>
          <w:sz w:val="24"/>
          <w:szCs w:val="24"/>
          <w:lang w:eastAsia="en-GB"/>
        </w:rPr>
      </w:pPr>
      <w:hyperlink r:id="rId36" w:tgtFrame="_blank" w:history="1">
        <w:r w:rsidRPr="005B37FB">
          <w:rPr>
            <w:rFonts w:eastAsia="Times New Roman" w:cs="Times New Roman"/>
            <w:color w:val="1155CC"/>
            <w:u w:val="single"/>
            <w:lang w:eastAsia="en-GB"/>
          </w:rPr>
          <w:t>Rainbow Migration</w:t>
        </w:r>
      </w:hyperlink>
      <w:r w:rsidRPr="005B37FB">
        <w:rPr>
          <w:rFonts w:eastAsia="Times New Roman" w:cs="Times New Roman"/>
          <w:color w:val="000000"/>
          <w:lang w:eastAsia="en-GB"/>
        </w:rPr>
        <w:t xml:space="preserve"> is among the groups to highlight that the Government’s own recently published </w:t>
      </w:r>
      <w:hyperlink r:id="rId37" w:tgtFrame="_blank" w:history="1">
        <w:r w:rsidRPr="005B37FB">
          <w:rPr>
            <w:rFonts w:eastAsia="Times New Roman" w:cs="Times New Roman"/>
            <w:color w:val="1155CC"/>
            <w:u w:val="single"/>
            <w:lang w:eastAsia="en-GB"/>
          </w:rPr>
          <w:t>equality impact assessment</w:t>
        </w:r>
      </w:hyperlink>
      <w:r w:rsidRPr="005B37FB">
        <w:rPr>
          <w:rFonts w:eastAsia="Times New Roman" w:cs="Times New Roman"/>
          <w:color w:val="000000"/>
          <w:lang w:eastAsia="en-GB"/>
        </w:rPr>
        <w:t xml:space="preserve"> makes clear that LGBTQI+ people who come to the UK seeking safety will be sent to Rwanda, despite the evidence it has found of ill treatment and abuse in the country. </w:t>
      </w:r>
    </w:p>
    <w:p w:rsidR="005B37FB" w:rsidRPr="005B37FB" w:rsidRDefault="005B37FB" w:rsidP="005B37FB">
      <w:pPr>
        <w:shd w:val="clear" w:color="auto" w:fill="FFFFFF"/>
        <w:spacing w:after="0" w:line="240" w:lineRule="auto"/>
        <w:rPr>
          <w:rFonts w:eastAsia="Times New Roman" w:cs="Times New Roman"/>
          <w:sz w:val="24"/>
          <w:szCs w:val="24"/>
          <w:lang w:eastAsia="en-GB"/>
        </w:rPr>
      </w:pPr>
      <w:hyperlink r:id="rId38" w:tgtFrame="_blank" w:history="1">
        <w:r w:rsidRPr="005B37FB">
          <w:rPr>
            <w:rFonts w:eastAsia="Times New Roman" w:cs="Times New Roman"/>
            <w:b/>
            <w:bCs/>
            <w:color w:val="232333"/>
            <w:lang w:eastAsia="en-GB"/>
          </w:rPr>
          <w:t>Solidarity Knows No Borders Week of Action</w:t>
        </w:r>
      </w:hyperlink>
      <w:r w:rsidRPr="005B37FB">
        <w:rPr>
          <w:rFonts w:eastAsia="Times New Roman" w:cs="Times New Roman"/>
          <w:b/>
          <w:bCs/>
          <w:color w:val="232333"/>
          <w:lang w:eastAsia="en-GB"/>
        </w:rPr>
        <w:t xml:space="preserve"> 13-19 June</w:t>
      </w:r>
      <w:r w:rsidRPr="005B37FB">
        <w:rPr>
          <w:rFonts w:eastAsia="Times New Roman" w:cs="Times New Roman"/>
          <w:b/>
          <w:bCs/>
          <w:color w:val="232333"/>
          <w:lang w:eastAsia="en-GB"/>
        </w:rPr>
        <w:br/>
      </w:r>
      <w:r w:rsidRPr="005B37FB">
        <w:rPr>
          <w:rFonts w:eastAsia="Times New Roman" w:cs="Times New Roman"/>
          <w:color w:val="232333"/>
          <w:lang w:eastAsia="en-GB"/>
        </w:rPr>
        <w:t>10 years on from the launch of the Hostile Environment policy, the Solidarity Knows No Borders network are calling holding a Week of Action 13-19 June to #</w:t>
      </w:r>
      <w:proofErr w:type="spellStart"/>
      <w:r w:rsidRPr="005B37FB">
        <w:rPr>
          <w:rFonts w:eastAsia="Times New Roman" w:cs="Times New Roman"/>
          <w:color w:val="232333"/>
          <w:lang w:eastAsia="en-GB"/>
        </w:rPr>
        <w:t>EndTheHostileEnvironment</w:t>
      </w:r>
      <w:proofErr w:type="spellEnd"/>
      <w:r w:rsidRPr="005B37FB">
        <w:rPr>
          <w:rFonts w:eastAsia="Times New Roman" w:cs="Times New Roman"/>
          <w:color w:val="232333"/>
          <w:lang w:eastAsia="en-GB"/>
        </w:rPr>
        <w:t xml:space="preserve">. They are holding an </w:t>
      </w:r>
      <w:hyperlink r:id="rId39" w:tgtFrame="_blank" w:history="1">
        <w:r w:rsidRPr="005B37FB">
          <w:rPr>
            <w:rFonts w:eastAsia="Times New Roman" w:cs="Times New Roman"/>
            <w:color w:val="1155CC"/>
            <w:u w:val="single"/>
            <w:lang w:eastAsia="en-GB"/>
          </w:rPr>
          <w:t>online launch rally Wednesday 25th May</w:t>
        </w:r>
      </w:hyperlink>
      <w:r w:rsidRPr="005B37FB">
        <w:rPr>
          <w:rFonts w:eastAsia="Times New Roman" w:cs="Times New Roman"/>
          <w:color w:val="232333"/>
          <w:lang w:eastAsia="en-GB"/>
        </w:rPr>
        <w:t xml:space="preserve"> at 6pm where you can find out how to take part. </w:t>
      </w:r>
    </w:p>
    <w:p w:rsidR="005B37FB" w:rsidRPr="005B37FB" w:rsidRDefault="005B37FB" w:rsidP="005B37FB">
      <w:pPr>
        <w:spacing w:after="0" w:line="240" w:lineRule="auto"/>
        <w:rPr>
          <w:rFonts w:eastAsia="Times New Roman" w:cs="Times New Roman"/>
          <w:sz w:val="24"/>
          <w:szCs w:val="24"/>
          <w:lang w:eastAsia="en-GB"/>
        </w:rPr>
      </w:pPr>
    </w:p>
    <w:p w:rsidR="005B37FB" w:rsidRPr="005B37FB" w:rsidRDefault="005B37FB" w:rsidP="005B37FB">
      <w:pPr>
        <w:spacing w:after="0" w:line="240" w:lineRule="auto"/>
        <w:rPr>
          <w:rFonts w:eastAsia="Times New Roman" w:cs="Times New Roman"/>
          <w:sz w:val="24"/>
          <w:szCs w:val="24"/>
          <w:lang w:eastAsia="en-GB"/>
        </w:rPr>
      </w:pPr>
      <w:r w:rsidRPr="005B37FB">
        <w:rPr>
          <w:rFonts w:eastAsia="Times New Roman" w:cs="Times New Roman"/>
          <w:b/>
          <w:bCs/>
          <w:color w:val="000000"/>
          <w:lang w:eastAsia="en-GB"/>
        </w:rPr>
        <w:t>2. Home Office and Government developments</w:t>
      </w:r>
    </w:p>
    <w:p w:rsidR="005B37FB" w:rsidRPr="005B37FB" w:rsidRDefault="005B37FB" w:rsidP="005B37FB">
      <w:pPr>
        <w:spacing w:after="0" w:line="240" w:lineRule="auto"/>
        <w:rPr>
          <w:rFonts w:eastAsia="Times New Roman" w:cs="Times New Roman"/>
          <w:sz w:val="24"/>
          <w:szCs w:val="24"/>
          <w:lang w:eastAsia="en-GB"/>
        </w:rPr>
      </w:pPr>
    </w:p>
    <w:p w:rsidR="005B37FB" w:rsidRPr="005B37FB" w:rsidRDefault="005B37FB" w:rsidP="005B37FB">
      <w:pPr>
        <w:spacing w:after="0" w:line="240" w:lineRule="auto"/>
        <w:rPr>
          <w:rFonts w:eastAsia="Times New Roman" w:cs="Times New Roman"/>
          <w:sz w:val="24"/>
          <w:szCs w:val="24"/>
          <w:lang w:eastAsia="en-GB"/>
        </w:rPr>
      </w:pPr>
      <w:r w:rsidRPr="005B37FB">
        <w:rPr>
          <w:rFonts w:eastAsia="Times New Roman" w:cs="Times New Roman"/>
          <w:b/>
          <w:bCs/>
          <w:color w:val="000000"/>
          <w:lang w:eastAsia="en-GB"/>
        </w:rPr>
        <w:t>Nationality and Borders Act: Statement of Changes to the Immigration Rules</w:t>
      </w:r>
    </w:p>
    <w:p w:rsidR="005B37FB" w:rsidRPr="005B37FB" w:rsidRDefault="005B37FB" w:rsidP="005B37FB">
      <w:pPr>
        <w:shd w:val="clear" w:color="auto" w:fill="FFFFFF"/>
        <w:spacing w:after="0" w:line="240" w:lineRule="auto"/>
        <w:rPr>
          <w:rFonts w:eastAsia="Times New Roman" w:cs="Times New Roman"/>
          <w:sz w:val="24"/>
          <w:szCs w:val="24"/>
          <w:lang w:eastAsia="en-GB"/>
        </w:rPr>
      </w:pPr>
      <w:r w:rsidRPr="005B37FB">
        <w:rPr>
          <w:rFonts w:eastAsia="Times New Roman" w:cs="Times New Roman"/>
          <w:color w:val="000000"/>
          <w:lang w:eastAsia="en-GB"/>
        </w:rPr>
        <w:t xml:space="preserve">The Home Office has made a number of changes to the Immigration Rules, including the </w:t>
      </w:r>
      <w:hyperlink r:id="rId40" w:anchor="ghcws10.0" w:tgtFrame="_blank" w:history="1">
        <w:r w:rsidRPr="005B37FB">
          <w:rPr>
            <w:rFonts w:eastAsia="Times New Roman" w:cs="Times New Roman"/>
            <w:color w:val="1155CC"/>
            <w:u w:val="single"/>
            <w:lang w:eastAsia="en-GB"/>
          </w:rPr>
          <w:t>introduction of differentiated treatment for refugees</w:t>
        </w:r>
      </w:hyperlink>
      <w:r w:rsidRPr="005B37FB">
        <w:rPr>
          <w:rFonts w:eastAsia="Times New Roman" w:cs="Times New Roman"/>
          <w:color w:val="000000"/>
          <w:lang w:eastAsia="en-GB"/>
        </w:rPr>
        <w:t xml:space="preserve"> from 28th June. </w:t>
      </w:r>
      <w:r w:rsidRPr="005B37FB">
        <w:rPr>
          <w:rFonts w:eastAsia="Times New Roman" w:cs="Times New Roman"/>
          <w:color w:val="222222"/>
          <w:shd w:val="clear" w:color="auto" w:fill="FFFFFF"/>
          <w:lang w:eastAsia="en-GB"/>
        </w:rPr>
        <w:t xml:space="preserve">This </w:t>
      </w:r>
      <w:hyperlink r:id="rId41" w:tgtFrame="_blank" w:history="1">
        <w:r w:rsidRPr="005B37FB">
          <w:rPr>
            <w:rFonts w:eastAsia="Times New Roman" w:cs="Times New Roman"/>
            <w:color w:val="1155CC"/>
            <w:u w:val="single"/>
            <w:shd w:val="clear" w:color="auto" w:fill="FFFFFF"/>
            <w:lang w:eastAsia="en-GB"/>
          </w:rPr>
          <w:t>useful thread</w:t>
        </w:r>
      </w:hyperlink>
      <w:r w:rsidRPr="005B37FB">
        <w:rPr>
          <w:rFonts w:eastAsia="Times New Roman" w:cs="Times New Roman"/>
          <w:color w:val="222222"/>
          <w:shd w:val="clear" w:color="auto" w:fill="FFFFFF"/>
          <w:lang w:eastAsia="en-GB"/>
        </w:rPr>
        <w:t xml:space="preserve"> from Jon </w:t>
      </w:r>
      <w:proofErr w:type="spellStart"/>
      <w:r w:rsidRPr="005B37FB">
        <w:rPr>
          <w:rFonts w:eastAsia="Times New Roman" w:cs="Times New Roman"/>
          <w:color w:val="222222"/>
          <w:shd w:val="clear" w:color="auto" w:fill="FFFFFF"/>
          <w:lang w:eastAsia="en-GB"/>
        </w:rPr>
        <w:t>Featonby</w:t>
      </w:r>
      <w:proofErr w:type="spellEnd"/>
      <w:r w:rsidRPr="005B37FB">
        <w:rPr>
          <w:rFonts w:eastAsia="Times New Roman" w:cs="Times New Roman"/>
          <w:color w:val="222222"/>
          <w:shd w:val="clear" w:color="auto" w:fill="FFFFFF"/>
          <w:lang w:eastAsia="en-GB"/>
        </w:rPr>
        <w:t xml:space="preserve"> at British Red Cross summarises key changes, as does </w:t>
      </w:r>
      <w:hyperlink r:id="rId42" w:tgtFrame="_blank" w:history="1">
        <w:r w:rsidRPr="005B37FB">
          <w:rPr>
            <w:rFonts w:eastAsia="Times New Roman" w:cs="Times New Roman"/>
            <w:color w:val="1155CC"/>
            <w:u w:val="single"/>
            <w:shd w:val="clear" w:color="auto" w:fill="FFFFFF"/>
            <w:lang w:eastAsia="en-GB"/>
          </w:rPr>
          <w:t>this update from Free Movement</w:t>
        </w:r>
      </w:hyperlink>
      <w:r w:rsidRPr="005B37FB">
        <w:rPr>
          <w:rFonts w:eastAsia="Times New Roman" w:cs="Times New Roman"/>
          <w:color w:val="222222"/>
          <w:shd w:val="clear" w:color="auto" w:fill="FFFFFF"/>
          <w:lang w:eastAsia="en-GB"/>
        </w:rPr>
        <w:t>.</w:t>
      </w:r>
    </w:p>
    <w:p w:rsidR="005B37FB" w:rsidRPr="005B37FB" w:rsidRDefault="005B37FB" w:rsidP="005B37FB">
      <w:pPr>
        <w:shd w:val="clear" w:color="auto" w:fill="FFFFFF"/>
        <w:spacing w:after="0" w:line="240" w:lineRule="auto"/>
        <w:rPr>
          <w:rFonts w:eastAsia="Times New Roman" w:cs="Times New Roman"/>
          <w:sz w:val="24"/>
          <w:szCs w:val="24"/>
          <w:lang w:eastAsia="en-GB"/>
        </w:rPr>
      </w:pPr>
      <w:r w:rsidRPr="005B37FB">
        <w:rPr>
          <w:rFonts w:eastAsia="Times New Roman" w:cs="Times New Roman"/>
          <w:sz w:val="24"/>
          <w:szCs w:val="24"/>
          <w:lang w:eastAsia="en-GB"/>
        </w:rPr>
        <w:t> </w:t>
      </w:r>
    </w:p>
    <w:p w:rsidR="005B37FB" w:rsidRPr="005B37FB" w:rsidRDefault="005B37FB" w:rsidP="005B37FB">
      <w:pPr>
        <w:shd w:val="clear" w:color="auto" w:fill="FFFFFF"/>
        <w:spacing w:after="0" w:line="240" w:lineRule="auto"/>
        <w:rPr>
          <w:rFonts w:eastAsia="Times New Roman" w:cs="Times New Roman"/>
          <w:sz w:val="24"/>
          <w:szCs w:val="24"/>
          <w:lang w:eastAsia="en-GB"/>
        </w:rPr>
      </w:pPr>
      <w:r w:rsidRPr="005B37FB">
        <w:rPr>
          <w:rFonts w:eastAsia="Times New Roman" w:cs="Times New Roman"/>
          <w:b/>
          <w:bCs/>
          <w:color w:val="202124"/>
          <w:shd w:val="clear" w:color="auto" w:fill="FFFFFF"/>
          <w:lang w:eastAsia="en-GB"/>
        </w:rPr>
        <w:t>Changes to homelessness laws </w:t>
      </w:r>
    </w:p>
    <w:p w:rsidR="005B37FB" w:rsidRPr="005B37FB" w:rsidRDefault="005B37FB" w:rsidP="005B37FB">
      <w:pPr>
        <w:shd w:val="clear" w:color="auto" w:fill="FFFFFF"/>
        <w:spacing w:after="0" w:line="240" w:lineRule="auto"/>
        <w:rPr>
          <w:rFonts w:eastAsia="Times New Roman" w:cs="Times New Roman"/>
          <w:sz w:val="24"/>
          <w:szCs w:val="24"/>
          <w:lang w:eastAsia="en-GB"/>
        </w:rPr>
      </w:pPr>
      <w:r w:rsidRPr="005B37FB">
        <w:rPr>
          <w:rFonts w:eastAsia="Times New Roman" w:cs="Times New Roman"/>
          <w:color w:val="222222"/>
          <w:shd w:val="clear" w:color="auto" w:fill="FFFFFF"/>
          <w:lang w:eastAsia="en-GB"/>
        </w:rPr>
        <w:t xml:space="preserve">The Department for Levelling Up, Housing and Communities has made </w:t>
      </w:r>
      <w:hyperlink r:id="rId43" w:tgtFrame="_blank" w:history="1">
        <w:r w:rsidRPr="005B37FB">
          <w:rPr>
            <w:rFonts w:eastAsia="Times New Roman" w:cs="Times New Roman"/>
            <w:color w:val="1155CC"/>
            <w:u w:val="single"/>
            <w:shd w:val="clear" w:color="auto" w:fill="FFFFFF"/>
            <w:lang w:eastAsia="en-GB"/>
          </w:rPr>
          <w:t>changes to homelessness laws</w:t>
        </w:r>
      </w:hyperlink>
      <w:r w:rsidRPr="005B37FB">
        <w:rPr>
          <w:rFonts w:eastAsia="Times New Roman" w:cs="Times New Roman"/>
          <w:color w:val="222222"/>
          <w:shd w:val="clear" w:color="auto" w:fill="FFFFFF"/>
          <w:lang w:eastAsia="en-GB"/>
        </w:rPr>
        <w:t xml:space="preserve"> for people who arrived in the UK in the past two years and who did not have settled accommodation in the UK in the three years prior to their arrival. The changes </w:t>
      </w:r>
      <w:hyperlink r:id="rId44" w:tgtFrame="_blank" w:history="1">
        <w:r w:rsidRPr="005B37FB">
          <w:rPr>
            <w:rFonts w:eastAsia="Times New Roman" w:cs="Times New Roman"/>
            <w:color w:val="1155CC"/>
            <w:u w:val="single"/>
            <w:shd w:val="clear" w:color="auto" w:fill="FFFFFF"/>
            <w:lang w:eastAsia="en-GB"/>
          </w:rPr>
          <w:t xml:space="preserve">remove the six-week limit </w:t>
        </w:r>
      </w:hyperlink>
      <w:r w:rsidRPr="005B37FB">
        <w:rPr>
          <w:rFonts w:eastAsia="Times New Roman" w:cs="Times New Roman"/>
          <w:color w:val="222222"/>
          <w:shd w:val="clear" w:color="auto" w:fill="FFFFFF"/>
          <w:lang w:eastAsia="en-GB"/>
        </w:rPr>
        <w:t>homeless families can spend in B&amp;B accommodation. LAs will also be able to place families out of area without taking into account disruption to employment and education and access to medical facilities or other support.</w:t>
      </w:r>
    </w:p>
    <w:p w:rsidR="005B37FB" w:rsidRPr="005B37FB" w:rsidRDefault="005B37FB" w:rsidP="005B37FB">
      <w:pPr>
        <w:shd w:val="clear" w:color="auto" w:fill="FFFFFF"/>
        <w:spacing w:after="0" w:line="240" w:lineRule="auto"/>
        <w:rPr>
          <w:rFonts w:eastAsia="Times New Roman" w:cs="Times New Roman"/>
          <w:sz w:val="24"/>
          <w:szCs w:val="24"/>
          <w:lang w:eastAsia="en-GB"/>
        </w:rPr>
      </w:pPr>
      <w:r w:rsidRPr="005B37FB">
        <w:rPr>
          <w:rFonts w:eastAsia="Times New Roman" w:cs="Times New Roman"/>
          <w:sz w:val="24"/>
          <w:szCs w:val="24"/>
          <w:lang w:eastAsia="en-GB"/>
        </w:rPr>
        <w:t> </w:t>
      </w:r>
    </w:p>
    <w:p w:rsidR="005B37FB" w:rsidRPr="005B37FB" w:rsidRDefault="005B37FB" w:rsidP="005B37FB">
      <w:pPr>
        <w:shd w:val="clear" w:color="auto" w:fill="FFFFFF"/>
        <w:spacing w:after="0" w:line="240" w:lineRule="auto"/>
        <w:rPr>
          <w:rFonts w:eastAsia="Times New Roman" w:cs="Times New Roman"/>
          <w:sz w:val="24"/>
          <w:szCs w:val="24"/>
          <w:lang w:eastAsia="en-GB"/>
        </w:rPr>
      </w:pPr>
      <w:r w:rsidRPr="005B37FB">
        <w:rPr>
          <w:rFonts w:eastAsia="Times New Roman" w:cs="Times New Roman"/>
          <w:b/>
          <w:bCs/>
          <w:color w:val="222222"/>
          <w:lang w:eastAsia="en-GB"/>
        </w:rPr>
        <w:t>ICIBI report of inspection of contingency accommodation</w:t>
      </w:r>
    </w:p>
    <w:p w:rsidR="005B37FB" w:rsidRPr="005B37FB" w:rsidRDefault="005B37FB" w:rsidP="005B37FB">
      <w:pPr>
        <w:shd w:val="clear" w:color="auto" w:fill="FFFFFF"/>
        <w:spacing w:after="0" w:line="240" w:lineRule="auto"/>
        <w:rPr>
          <w:rFonts w:eastAsia="Times New Roman" w:cs="Times New Roman"/>
          <w:sz w:val="24"/>
          <w:szCs w:val="24"/>
          <w:lang w:eastAsia="en-GB"/>
        </w:rPr>
      </w:pPr>
      <w:r w:rsidRPr="005B37FB">
        <w:rPr>
          <w:rFonts w:eastAsia="Times New Roman" w:cs="Times New Roman"/>
          <w:color w:val="222222"/>
          <w:lang w:eastAsia="en-GB"/>
        </w:rPr>
        <w:t xml:space="preserve">The Independent Chief Inspector of Borders (ICIBI) has </w:t>
      </w:r>
      <w:hyperlink r:id="rId45" w:tgtFrame="_blank" w:history="1">
        <w:r w:rsidRPr="005B37FB">
          <w:rPr>
            <w:rFonts w:eastAsia="Times New Roman" w:cs="Times New Roman"/>
            <w:color w:val="1155CC"/>
            <w:u w:val="single"/>
            <w:lang w:eastAsia="en-GB"/>
          </w:rPr>
          <w:t>published the report of its inspection of contingency accommodation</w:t>
        </w:r>
      </w:hyperlink>
      <w:r w:rsidRPr="005B37FB">
        <w:rPr>
          <w:rFonts w:eastAsia="Times New Roman" w:cs="Times New Roman"/>
          <w:color w:val="222222"/>
          <w:lang w:eastAsia="en-GB"/>
        </w:rPr>
        <w:t xml:space="preserve">. The Home Office has accepted all </w:t>
      </w:r>
      <w:hyperlink r:id="rId46" w:tgtFrame="_blank" w:history="1">
        <w:r w:rsidRPr="005B37FB">
          <w:rPr>
            <w:rFonts w:eastAsia="Times New Roman" w:cs="Times New Roman"/>
            <w:color w:val="1155CC"/>
            <w:u w:val="single"/>
            <w:lang w:eastAsia="en-GB"/>
          </w:rPr>
          <w:t>seven recommendations</w:t>
        </w:r>
      </w:hyperlink>
      <w:r w:rsidRPr="005B37FB">
        <w:rPr>
          <w:rFonts w:eastAsia="Times New Roman" w:cs="Times New Roman"/>
          <w:color w:val="222222"/>
          <w:lang w:eastAsia="en-GB"/>
        </w:rPr>
        <w:t>.</w:t>
      </w:r>
    </w:p>
    <w:p w:rsidR="005B37FB" w:rsidRPr="005B37FB" w:rsidRDefault="005B37FB" w:rsidP="005B37FB">
      <w:pPr>
        <w:shd w:val="clear" w:color="auto" w:fill="FFFFFF"/>
        <w:spacing w:after="0" w:line="240" w:lineRule="auto"/>
        <w:rPr>
          <w:rFonts w:eastAsia="Times New Roman" w:cs="Times New Roman"/>
          <w:sz w:val="24"/>
          <w:szCs w:val="24"/>
          <w:lang w:eastAsia="en-GB"/>
        </w:rPr>
      </w:pPr>
      <w:r w:rsidRPr="005B37FB">
        <w:rPr>
          <w:rFonts w:eastAsia="Times New Roman" w:cs="Times New Roman"/>
          <w:sz w:val="24"/>
          <w:szCs w:val="24"/>
          <w:lang w:eastAsia="en-GB"/>
        </w:rPr>
        <w:t> </w:t>
      </w:r>
    </w:p>
    <w:p w:rsidR="005B37FB" w:rsidRPr="005B37FB" w:rsidRDefault="005B37FB" w:rsidP="005B37FB">
      <w:pPr>
        <w:shd w:val="clear" w:color="auto" w:fill="FFFFFF"/>
        <w:spacing w:after="0" w:line="240" w:lineRule="auto"/>
        <w:rPr>
          <w:rFonts w:eastAsia="Times New Roman" w:cs="Times New Roman"/>
          <w:sz w:val="24"/>
          <w:szCs w:val="24"/>
          <w:lang w:eastAsia="en-GB"/>
        </w:rPr>
      </w:pPr>
      <w:r w:rsidRPr="005B37FB">
        <w:rPr>
          <w:rFonts w:eastAsia="Times New Roman" w:cs="Times New Roman"/>
          <w:b/>
          <w:bCs/>
          <w:color w:val="222222"/>
          <w:lang w:eastAsia="en-GB"/>
        </w:rPr>
        <w:t>ICIBI to review Rwanda policy </w:t>
      </w:r>
    </w:p>
    <w:p w:rsidR="005B37FB" w:rsidRPr="005B37FB" w:rsidRDefault="005B37FB" w:rsidP="005B37FB">
      <w:pPr>
        <w:shd w:val="clear" w:color="auto" w:fill="FFFFFF"/>
        <w:spacing w:after="0" w:line="240" w:lineRule="auto"/>
        <w:rPr>
          <w:rFonts w:eastAsia="Times New Roman" w:cs="Times New Roman"/>
          <w:sz w:val="24"/>
          <w:szCs w:val="24"/>
          <w:lang w:eastAsia="en-GB"/>
        </w:rPr>
      </w:pPr>
      <w:r w:rsidRPr="005B37FB">
        <w:rPr>
          <w:rFonts w:eastAsia="Times New Roman" w:cs="Times New Roman"/>
          <w:color w:val="222222"/>
          <w:lang w:eastAsia="en-GB"/>
        </w:rPr>
        <w:t xml:space="preserve">The </w:t>
      </w:r>
      <w:hyperlink r:id="rId47" w:tgtFrame="_blank" w:history="1">
        <w:r w:rsidRPr="005B37FB">
          <w:rPr>
            <w:rFonts w:eastAsia="Times New Roman" w:cs="Times New Roman"/>
            <w:color w:val="1155CC"/>
            <w:u w:val="single"/>
            <w:lang w:eastAsia="en-GB"/>
          </w:rPr>
          <w:t>ICIBI has ordered a rapid review of the Government’s Rwanda policy</w:t>
        </w:r>
      </w:hyperlink>
      <w:r w:rsidRPr="005B37FB">
        <w:rPr>
          <w:rFonts w:eastAsia="Times New Roman" w:cs="Times New Roman"/>
          <w:color w:val="222222"/>
          <w:lang w:eastAsia="en-GB"/>
        </w:rPr>
        <w:t xml:space="preserve">, inviting tenders for a country expert to review four detailed publications on the asylum and human rights situation in Rwanda. The review is due by 8th July. Meanwhile, the </w:t>
      </w:r>
      <w:hyperlink r:id="rId48" w:tgtFrame="_blank" w:history="1">
        <w:r w:rsidRPr="005B37FB">
          <w:rPr>
            <w:rFonts w:eastAsia="Times New Roman" w:cs="Times New Roman"/>
            <w:color w:val="1155CC"/>
            <w:u w:val="single"/>
            <w:lang w:eastAsia="en-GB"/>
          </w:rPr>
          <w:t>Telegraph has reported</w:t>
        </w:r>
      </w:hyperlink>
      <w:r w:rsidRPr="005B37FB">
        <w:rPr>
          <w:rFonts w:eastAsia="Times New Roman" w:cs="Times New Roman"/>
          <w:color w:val="222222"/>
          <w:lang w:eastAsia="en-GB"/>
        </w:rPr>
        <w:t xml:space="preserve"> that the Home Secretary is seeking an independent reviewer to cover the work of the ICIBI itself. </w:t>
      </w:r>
    </w:p>
    <w:p w:rsidR="005B37FB" w:rsidRPr="005B37FB" w:rsidRDefault="005B37FB" w:rsidP="005B37FB">
      <w:pPr>
        <w:shd w:val="clear" w:color="auto" w:fill="FFFFFF"/>
        <w:spacing w:after="0" w:line="240" w:lineRule="auto"/>
        <w:rPr>
          <w:rFonts w:eastAsia="Times New Roman" w:cs="Times New Roman"/>
          <w:sz w:val="24"/>
          <w:szCs w:val="24"/>
          <w:lang w:eastAsia="en-GB"/>
        </w:rPr>
      </w:pPr>
      <w:r w:rsidRPr="005B37FB">
        <w:rPr>
          <w:rFonts w:eastAsia="Times New Roman" w:cs="Times New Roman"/>
          <w:sz w:val="24"/>
          <w:szCs w:val="24"/>
          <w:lang w:eastAsia="en-GB"/>
        </w:rPr>
        <w:t> </w:t>
      </w:r>
    </w:p>
    <w:p w:rsidR="005B37FB" w:rsidRPr="005B37FB" w:rsidRDefault="005B37FB" w:rsidP="005B37FB">
      <w:pPr>
        <w:shd w:val="clear" w:color="auto" w:fill="FFFFFF"/>
        <w:spacing w:after="0" w:line="240" w:lineRule="auto"/>
        <w:rPr>
          <w:rFonts w:eastAsia="Times New Roman" w:cs="Times New Roman"/>
          <w:sz w:val="24"/>
          <w:szCs w:val="24"/>
          <w:lang w:eastAsia="en-GB"/>
        </w:rPr>
      </w:pPr>
      <w:r w:rsidRPr="005B37FB">
        <w:rPr>
          <w:rFonts w:eastAsia="Times New Roman" w:cs="Times New Roman"/>
          <w:b/>
          <w:bCs/>
          <w:color w:val="222222"/>
          <w:lang w:eastAsia="en-GB"/>
        </w:rPr>
        <w:t>Dispersal </w:t>
      </w:r>
    </w:p>
    <w:p w:rsidR="005B37FB" w:rsidRPr="005B37FB" w:rsidRDefault="005B37FB" w:rsidP="005B37FB">
      <w:pPr>
        <w:shd w:val="clear" w:color="auto" w:fill="FFFFFF"/>
        <w:spacing w:after="0" w:line="240" w:lineRule="auto"/>
        <w:rPr>
          <w:rFonts w:eastAsia="Times New Roman" w:cs="Times New Roman"/>
          <w:sz w:val="24"/>
          <w:szCs w:val="24"/>
          <w:lang w:eastAsia="en-GB"/>
        </w:rPr>
      </w:pPr>
      <w:r w:rsidRPr="005B37FB">
        <w:rPr>
          <w:rFonts w:eastAsia="Times New Roman" w:cs="Times New Roman"/>
          <w:color w:val="222222"/>
          <w:lang w:eastAsia="en-GB"/>
        </w:rPr>
        <w:t xml:space="preserve">The seven local authorities in the West Midlands who were challenging the Government’s dispersal policy </w:t>
      </w:r>
      <w:hyperlink r:id="rId49" w:tgtFrame="_blank" w:history="1">
        <w:r w:rsidRPr="005B37FB">
          <w:rPr>
            <w:rFonts w:eastAsia="Times New Roman" w:cs="Times New Roman"/>
            <w:color w:val="1155CC"/>
            <w:u w:val="single"/>
            <w:lang w:eastAsia="en-GB"/>
          </w:rPr>
          <w:t>have withdrawn their legal case</w:t>
        </w:r>
      </w:hyperlink>
      <w:r w:rsidRPr="005B37FB">
        <w:rPr>
          <w:rFonts w:eastAsia="Times New Roman" w:cs="Times New Roman"/>
          <w:color w:val="222222"/>
          <w:lang w:eastAsia="en-GB"/>
        </w:rPr>
        <w:t xml:space="preserve"> following the Government’s announcement of a new system of ‘assumed dispersal’, which the local authorities say has addressed their concerns. </w:t>
      </w:r>
    </w:p>
    <w:p w:rsidR="005B37FB" w:rsidRPr="005B37FB" w:rsidRDefault="005B37FB" w:rsidP="005B37FB">
      <w:pPr>
        <w:shd w:val="clear" w:color="auto" w:fill="FFFFFF"/>
        <w:spacing w:after="0" w:line="240" w:lineRule="auto"/>
        <w:rPr>
          <w:rFonts w:eastAsia="Times New Roman" w:cs="Times New Roman"/>
          <w:sz w:val="24"/>
          <w:szCs w:val="24"/>
          <w:lang w:eastAsia="en-GB"/>
        </w:rPr>
      </w:pPr>
      <w:r w:rsidRPr="005B37FB">
        <w:rPr>
          <w:rFonts w:eastAsia="Times New Roman" w:cs="Times New Roman"/>
          <w:sz w:val="24"/>
          <w:szCs w:val="24"/>
          <w:lang w:eastAsia="en-GB"/>
        </w:rPr>
        <w:t> </w:t>
      </w:r>
    </w:p>
    <w:p w:rsidR="005B37FB" w:rsidRPr="005B37FB" w:rsidRDefault="005B37FB" w:rsidP="005B37FB">
      <w:pPr>
        <w:shd w:val="clear" w:color="auto" w:fill="FFFFFF"/>
        <w:spacing w:after="0" w:line="240" w:lineRule="auto"/>
        <w:rPr>
          <w:rFonts w:eastAsia="Times New Roman" w:cs="Times New Roman"/>
          <w:sz w:val="24"/>
          <w:szCs w:val="24"/>
          <w:lang w:eastAsia="en-GB"/>
        </w:rPr>
      </w:pPr>
    </w:p>
    <w:p w:rsidR="005B37FB" w:rsidRPr="005B37FB" w:rsidRDefault="005B37FB" w:rsidP="005B37FB">
      <w:pPr>
        <w:shd w:val="clear" w:color="auto" w:fill="FFFFFF"/>
        <w:spacing w:after="0" w:line="240" w:lineRule="auto"/>
        <w:rPr>
          <w:rFonts w:eastAsia="Times New Roman" w:cs="Times New Roman"/>
          <w:sz w:val="24"/>
          <w:szCs w:val="24"/>
          <w:lang w:eastAsia="en-GB"/>
        </w:rPr>
      </w:pPr>
      <w:r w:rsidRPr="005B37FB">
        <w:rPr>
          <w:rFonts w:eastAsia="Times New Roman" w:cs="Times New Roman"/>
          <w:b/>
          <w:bCs/>
          <w:color w:val="222222"/>
          <w:lang w:eastAsia="en-GB"/>
        </w:rPr>
        <w:t>3. Research and reports</w:t>
      </w:r>
    </w:p>
    <w:p w:rsidR="005B37FB" w:rsidRPr="005B37FB" w:rsidRDefault="005B37FB" w:rsidP="005B37FB">
      <w:pPr>
        <w:shd w:val="clear" w:color="auto" w:fill="FFFFFF"/>
        <w:spacing w:after="0" w:line="240" w:lineRule="auto"/>
        <w:rPr>
          <w:rFonts w:eastAsia="Times New Roman" w:cs="Times New Roman"/>
          <w:sz w:val="24"/>
          <w:szCs w:val="24"/>
          <w:lang w:eastAsia="en-GB"/>
        </w:rPr>
      </w:pPr>
      <w:r w:rsidRPr="005B37FB">
        <w:rPr>
          <w:rFonts w:eastAsia="Times New Roman" w:cs="Times New Roman"/>
          <w:sz w:val="24"/>
          <w:szCs w:val="24"/>
          <w:lang w:eastAsia="en-GB"/>
        </w:rPr>
        <w:t> </w:t>
      </w:r>
    </w:p>
    <w:p w:rsidR="005B37FB" w:rsidRPr="005B37FB" w:rsidRDefault="005B37FB" w:rsidP="005B37FB">
      <w:pPr>
        <w:shd w:val="clear" w:color="auto" w:fill="FFFFFF"/>
        <w:spacing w:after="0" w:line="240" w:lineRule="auto"/>
        <w:rPr>
          <w:rFonts w:eastAsia="Times New Roman" w:cs="Times New Roman"/>
          <w:sz w:val="24"/>
          <w:szCs w:val="24"/>
          <w:lang w:eastAsia="en-GB"/>
        </w:rPr>
      </w:pPr>
      <w:r w:rsidRPr="005B37FB">
        <w:rPr>
          <w:rFonts w:eastAsia="Times New Roman" w:cs="Times New Roman"/>
          <w:b/>
          <w:bCs/>
          <w:color w:val="222222"/>
          <w:lang w:eastAsia="en-GB"/>
        </w:rPr>
        <w:t>Children’s Society scoping legal guardianship scheme in Wales</w:t>
      </w:r>
    </w:p>
    <w:p w:rsidR="005B37FB" w:rsidRPr="005B37FB" w:rsidRDefault="005B37FB" w:rsidP="005B37FB">
      <w:pPr>
        <w:shd w:val="clear" w:color="auto" w:fill="FFFFFF"/>
        <w:spacing w:after="0" w:line="240" w:lineRule="auto"/>
        <w:rPr>
          <w:rFonts w:eastAsia="Times New Roman" w:cs="Times New Roman"/>
          <w:sz w:val="24"/>
          <w:szCs w:val="24"/>
          <w:lang w:eastAsia="en-GB"/>
        </w:rPr>
      </w:pPr>
      <w:r w:rsidRPr="005B37FB">
        <w:rPr>
          <w:rFonts w:eastAsia="Times New Roman" w:cs="Times New Roman"/>
          <w:color w:val="000000"/>
          <w:lang w:eastAsia="en-GB"/>
        </w:rPr>
        <w:t xml:space="preserve">The Children’s Society is seeking to speak with organisations in Wales about the possibility of a legal guardianship scheme to be offered to all unaccompanied and separated young people in Wales, which would support young people to navigate the asylum process and help them with their day-to-day lives. If you would like to learn more about the campaign for the scheme, contact Tom Davies on </w:t>
      </w:r>
      <w:hyperlink r:id="rId50" w:tgtFrame="_blank" w:history="1">
        <w:r w:rsidRPr="005B37FB">
          <w:rPr>
            <w:rFonts w:eastAsia="Times New Roman" w:cs="Times New Roman"/>
            <w:color w:val="1155CC"/>
            <w:u w:val="single"/>
            <w:lang w:eastAsia="en-GB"/>
          </w:rPr>
          <w:t>tom.davies@childrenssociety.org.uk</w:t>
        </w:r>
      </w:hyperlink>
      <w:r w:rsidRPr="005B37FB">
        <w:rPr>
          <w:rFonts w:eastAsia="Times New Roman" w:cs="Times New Roman"/>
          <w:color w:val="000000"/>
          <w:lang w:eastAsia="en-GB"/>
        </w:rPr>
        <w:t> </w:t>
      </w:r>
    </w:p>
    <w:p w:rsidR="005B37FB" w:rsidRPr="005B37FB" w:rsidRDefault="005B37FB" w:rsidP="005B37FB">
      <w:pPr>
        <w:shd w:val="clear" w:color="auto" w:fill="FFFFFF"/>
        <w:spacing w:after="0" w:line="240" w:lineRule="auto"/>
        <w:rPr>
          <w:rFonts w:eastAsia="Times New Roman" w:cs="Times New Roman"/>
          <w:sz w:val="24"/>
          <w:szCs w:val="24"/>
          <w:lang w:eastAsia="en-GB"/>
        </w:rPr>
      </w:pPr>
      <w:r w:rsidRPr="005B37FB">
        <w:rPr>
          <w:rFonts w:eastAsia="Times New Roman" w:cs="Arial"/>
          <w:b/>
          <w:bCs/>
          <w:color w:val="222222"/>
          <w:sz w:val="24"/>
          <w:szCs w:val="24"/>
          <w:lang w:eastAsia="en-GB"/>
        </w:rPr>
        <w:t> </w:t>
      </w:r>
    </w:p>
    <w:p w:rsidR="005B37FB" w:rsidRPr="005B37FB" w:rsidRDefault="005B37FB" w:rsidP="005B37FB">
      <w:pPr>
        <w:shd w:val="clear" w:color="auto" w:fill="FFFFFF"/>
        <w:spacing w:after="0" w:line="240" w:lineRule="auto"/>
        <w:rPr>
          <w:rFonts w:eastAsia="Times New Roman" w:cs="Times New Roman"/>
          <w:sz w:val="24"/>
          <w:szCs w:val="24"/>
          <w:lang w:eastAsia="en-GB"/>
        </w:rPr>
      </w:pPr>
      <w:r w:rsidRPr="005B37FB">
        <w:rPr>
          <w:rFonts w:eastAsia="Times New Roman" w:cs="Times New Roman"/>
          <w:b/>
          <w:bCs/>
          <w:color w:val="222222"/>
          <w:lang w:eastAsia="en-GB"/>
        </w:rPr>
        <w:t>University of Huddersfield ‘Refugee Housing Pathways’ research project</w:t>
      </w:r>
    </w:p>
    <w:p w:rsidR="005B37FB" w:rsidRPr="005B37FB" w:rsidRDefault="005B37FB" w:rsidP="005B37FB">
      <w:pPr>
        <w:shd w:val="clear" w:color="auto" w:fill="FFFFFF"/>
        <w:spacing w:after="0" w:line="240" w:lineRule="auto"/>
        <w:rPr>
          <w:rFonts w:eastAsia="Times New Roman" w:cs="Times New Roman"/>
          <w:sz w:val="24"/>
          <w:szCs w:val="24"/>
          <w:lang w:eastAsia="en-GB"/>
        </w:rPr>
      </w:pPr>
      <w:r w:rsidRPr="005B37FB">
        <w:rPr>
          <w:rFonts w:eastAsia="Times New Roman" w:cs="Times New Roman"/>
          <w:color w:val="222222"/>
          <w:lang w:eastAsia="en-GB"/>
        </w:rPr>
        <w:t xml:space="preserve">Researchers at Huddersfield </w:t>
      </w:r>
      <w:proofErr w:type="spellStart"/>
      <w:r w:rsidRPr="005B37FB">
        <w:rPr>
          <w:rFonts w:eastAsia="Times New Roman" w:cs="Times New Roman"/>
          <w:color w:val="222222"/>
          <w:lang w:eastAsia="en-GB"/>
        </w:rPr>
        <w:t>Uni</w:t>
      </w:r>
      <w:proofErr w:type="spellEnd"/>
      <w:r w:rsidRPr="005B37FB">
        <w:rPr>
          <w:rFonts w:eastAsia="Times New Roman" w:cs="Times New Roman"/>
          <w:color w:val="222222"/>
          <w:lang w:eastAsia="en-GB"/>
        </w:rPr>
        <w:t xml:space="preserve">, as part of a larger project led by </w:t>
      </w:r>
      <w:hyperlink r:id="rId51" w:tgtFrame="_blank" w:history="1">
        <w:r w:rsidRPr="005B37FB">
          <w:rPr>
            <w:rFonts w:eastAsia="Times New Roman" w:cs="Times New Roman"/>
            <w:color w:val="1155CC"/>
            <w:u w:val="single"/>
            <w:lang w:eastAsia="en-GB"/>
          </w:rPr>
          <w:t>Migration Yorkshire</w:t>
        </w:r>
      </w:hyperlink>
      <w:r w:rsidRPr="005B37FB">
        <w:rPr>
          <w:rFonts w:eastAsia="Times New Roman" w:cs="Times New Roman"/>
          <w:color w:val="222222"/>
          <w:lang w:eastAsia="en-GB"/>
        </w:rPr>
        <w:t xml:space="preserve"> called </w:t>
      </w:r>
      <w:hyperlink r:id="rId52" w:tgtFrame="_blank" w:history="1">
        <w:r w:rsidRPr="005B37FB">
          <w:rPr>
            <w:rFonts w:eastAsia="Times New Roman" w:cs="Times New Roman"/>
            <w:color w:val="1155CC"/>
            <w:u w:val="single"/>
            <w:lang w:eastAsia="en-GB"/>
          </w:rPr>
          <w:t>Refugee Integration Yorkshire &amp; Humber</w:t>
        </w:r>
      </w:hyperlink>
      <w:r w:rsidRPr="005B37FB">
        <w:rPr>
          <w:rFonts w:eastAsia="Times New Roman" w:cs="Times New Roman"/>
          <w:color w:val="222222"/>
          <w:lang w:eastAsia="en-GB"/>
        </w:rPr>
        <w:t xml:space="preserve">, are looking into the experiences of people who claimed asylum and were granted refugee status a number of years ago. They are hoping to speak to people who received refugee status via the asylum route </w:t>
      </w:r>
      <w:proofErr w:type="gramStart"/>
      <w:r w:rsidRPr="005B37FB">
        <w:rPr>
          <w:rFonts w:eastAsia="Times New Roman" w:cs="Times New Roman"/>
          <w:color w:val="222222"/>
          <w:lang w:eastAsia="en-GB"/>
        </w:rPr>
        <w:t>between approximately 1990-2010</w:t>
      </w:r>
      <w:proofErr w:type="gramEnd"/>
      <w:r w:rsidRPr="005B37FB">
        <w:rPr>
          <w:rFonts w:eastAsia="Times New Roman" w:cs="Times New Roman"/>
          <w:color w:val="222222"/>
          <w:lang w:eastAsia="en-GB"/>
        </w:rPr>
        <w:t xml:space="preserve">. You can read more about the research </w:t>
      </w:r>
      <w:hyperlink r:id="rId53" w:tgtFrame="_blank" w:history="1">
        <w:r w:rsidRPr="005B37FB">
          <w:rPr>
            <w:rFonts w:eastAsia="Times New Roman" w:cs="Times New Roman"/>
            <w:color w:val="1155CC"/>
            <w:u w:val="single"/>
            <w:lang w:eastAsia="en-GB"/>
          </w:rPr>
          <w:t>here</w:t>
        </w:r>
      </w:hyperlink>
      <w:r w:rsidRPr="005B37FB">
        <w:rPr>
          <w:rFonts w:eastAsia="Times New Roman" w:cs="Times New Roman"/>
          <w:color w:val="222222"/>
          <w:lang w:eastAsia="en-GB"/>
        </w:rPr>
        <w:t xml:space="preserve"> or contact Phil Brown at </w:t>
      </w:r>
      <w:hyperlink r:id="rId54" w:tgtFrame="_blank" w:history="1">
        <w:r w:rsidRPr="005B37FB">
          <w:rPr>
            <w:rFonts w:eastAsia="Times New Roman" w:cs="Times New Roman"/>
            <w:color w:val="1155CC"/>
            <w:u w:val="single"/>
            <w:lang w:eastAsia="en-GB"/>
          </w:rPr>
          <w:t>p.a.brown@hudd.ac.uk</w:t>
        </w:r>
      </w:hyperlink>
      <w:r w:rsidRPr="005B37FB">
        <w:rPr>
          <w:rFonts w:eastAsia="Times New Roman" w:cs="Times New Roman"/>
          <w:color w:val="222222"/>
          <w:lang w:eastAsia="en-GB"/>
        </w:rPr>
        <w:t xml:space="preserve"> for more information. All participants will be reimbursed £20 for their time. </w:t>
      </w:r>
    </w:p>
    <w:p w:rsidR="005B37FB" w:rsidRPr="005B37FB" w:rsidRDefault="005B37FB" w:rsidP="005B37FB">
      <w:pPr>
        <w:spacing w:after="0" w:line="240" w:lineRule="auto"/>
        <w:rPr>
          <w:rFonts w:eastAsia="Times New Roman" w:cs="Times New Roman"/>
          <w:sz w:val="24"/>
          <w:szCs w:val="24"/>
          <w:lang w:eastAsia="en-GB"/>
        </w:rPr>
      </w:pPr>
    </w:p>
    <w:p w:rsidR="005B37FB" w:rsidRPr="005B37FB" w:rsidRDefault="005B37FB" w:rsidP="005B37FB">
      <w:pPr>
        <w:spacing w:after="0" w:line="240" w:lineRule="auto"/>
        <w:rPr>
          <w:rFonts w:eastAsia="Times New Roman" w:cs="Times New Roman"/>
          <w:sz w:val="24"/>
          <w:szCs w:val="24"/>
          <w:lang w:eastAsia="en-GB"/>
        </w:rPr>
      </w:pPr>
    </w:p>
    <w:p w:rsidR="005B37FB" w:rsidRPr="005B37FB" w:rsidRDefault="005B37FB" w:rsidP="005B37FB">
      <w:pPr>
        <w:spacing w:after="0" w:line="240" w:lineRule="auto"/>
        <w:ind w:right="600"/>
        <w:rPr>
          <w:rFonts w:eastAsia="Times New Roman" w:cs="Times New Roman"/>
          <w:sz w:val="24"/>
          <w:szCs w:val="24"/>
          <w:lang w:eastAsia="en-GB"/>
        </w:rPr>
      </w:pPr>
      <w:r w:rsidRPr="005B37FB">
        <w:rPr>
          <w:rFonts w:eastAsia="Times New Roman" w:cs="Times New Roman"/>
          <w:b/>
          <w:bCs/>
          <w:color w:val="000000"/>
          <w:lang w:eastAsia="en-GB"/>
        </w:rPr>
        <w:t>4. Resources, events, jobs &amp; training</w:t>
      </w:r>
    </w:p>
    <w:p w:rsidR="005B37FB" w:rsidRPr="005B37FB" w:rsidRDefault="005B37FB" w:rsidP="005B37FB">
      <w:pPr>
        <w:spacing w:after="0" w:line="240" w:lineRule="auto"/>
        <w:ind w:right="600"/>
        <w:rPr>
          <w:rFonts w:eastAsia="Times New Roman" w:cs="Times New Roman"/>
          <w:sz w:val="24"/>
          <w:szCs w:val="24"/>
          <w:lang w:eastAsia="en-GB"/>
        </w:rPr>
      </w:pPr>
    </w:p>
    <w:p w:rsidR="005B37FB" w:rsidRPr="005B37FB" w:rsidRDefault="005B37FB" w:rsidP="005B37FB">
      <w:pPr>
        <w:spacing w:after="0" w:line="240" w:lineRule="auto"/>
        <w:ind w:right="600"/>
        <w:rPr>
          <w:rFonts w:eastAsia="Times New Roman" w:cs="Times New Roman"/>
          <w:sz w:val="24"/>
          <w:szCs w:val="24"/>
          <w:lang w:eastAsia="en-GB"/>
        </w:rPr>
      </w:pPr>
      <w:r w:rsidRPr="005B37FB">
        <w:rPr>
          <w:rFonts w:eastAsia="Times New Roman" w:cs="Times New Roman"/>
          <w:b/>
          <w:bCs/>
          <w:color w:val="222222"/>
          <w:shd w:val="clear" w:color="auto" w:fill="FFFFFF"/>
          <w:lang w:eastAsia="en-GB"/>
        </w:rPr>
        <w:t xml:space="preserve">Nation of Sanctuary </w:t>
      </w:r>
      <w:proofErr w:type="spellStart"/>
      <w:r w:rsidRPr="005B37FB">
        <w:rPr>
          <w:rFonts w:eastAsia="Times New Roman" w:cs="Times New Roman"/>
          <w:b/>
          <w:bCs/>
          <w:color w:val="222222"/>
          <w:shd w:val="clear" w:color="auto" w:fill="FFFFFF"/>
          <w:lang w:eastAsia="en-GB"/>
        </w:rPr>
        <w:t>Croeso</w:t>
      </w:r>
      <w:proofErr w:type="spellEnd"/>
      <w:r w:rsidRPr="005B37FB">
        <w:rPr>
          <w:rFonts w:eastAsia="Times New Roman" w:cs="Times New Roman"/>
          <w:b/>
          <w:bCs/>
          <w:color w:val="222222"/>
          <w:shd w:val="clear" w:color="auto" w:fill="FFFFFF"/>
          <w:lang w:eastAsia="en-GB"/>
        </w:rPr>
        <w:t xml:space="preserve"> Fund</w:t>
      </w:r>
    </w:p>
    <w:p w:rsidR="005B37FB" w:rsidRPr="005B37FB" w:rsidRDefault="005B37FB" w:rsidP="005B37FB">
      <w:pPr>
        <w:spacing w:after="0" w:line="240" w:lineRule="auto"/>
        <w:rPr>
          <w:rFonts w:eastAsia="Times New Roman" w:cs="Times New Roman"/>
          <w:sz w:val="24"/>
          <w:szCs w:val="24"/>
          <w:lang w:eastAsia="en-GB"/>
        </w:rPr>
      </w:pPr>
      <w:r w:rsidRPr="005B37FB">
        <w:rPr>
          <w:rFonts w:eastAsia="Times New Roman" w:cs="Times New Roman"/>
          <w:color w:val="000000"/>
          <w:lang w:eastAsia="en-GB"/>
        </w:rPr>
        <w:t xml:space="preserve">The Community Foundation Wales’ new </w:t>
      </w:r>
      <w:hyperlink r:id="rId55" w:tgtFrame="_blank" w:history="1">
        <w:r w:rsidRPr="005B37FB">
          <w:rPr>
            <w:rFonts w:eastAsia="Times New Roman" w:cs="Times New Roman"/>
            <w:color w:val="1155CC"/>
            <w:u w:val="single"/>
            <w:lang w:eastAsia="en-GB"/>
          </w:rPr>
          <w:t xml:space="preserve">Nation of Sanctuary </w:t>
        </w:r>
        <w:proofErr w:type="spellStart"/>
        <w:r w:rsidRPr="005B37FB">
          <w:rPr>
            <w:rFonts w:eastAsia="Times New Roman" w:cs="Times New Roman"/>
            <w:color w:val="1155CC"/>
            <w:u w:val="single"/>
            <w:lang w:eastAsia="en-GB"/>
          </w:rPr>
          <w:t>Croeso</w:t>
        </w:r>
        <w:proofErr w:type="spellEnd"/>
        <w:r w:rsidRPr="005B37FB">
          <w:rPr>
            <w:rFonts w:eastAsia="Times New Roman" w:cs="Times New Roman"/>
            <w:color w:val="1155CC"/>
            <w:u w:val="single"/>
            <w:lang w:eastAsia="en-GB"/>
          </w:rPr>
          <w:t xml:space="preserve"> Fund</w:t>
        </w:r>
      </w:hyperlink>
      <w:r w:rsidRPr="005B37FB">
        <w:rPr>
          <w:rFonts w:eastAsia="Times New Roman" w:cs="Times New Roman"/>
          <w:color w:val="000000"/>
          <w:lang w:eastAsia="en-GB"/>
        </w:rPr>
        <w:t xml:space="preserve"> is now open to applications from groups working with people seeking sanctuary in Wales. Grants of up to £50,000 per annum for up to 3 years are available, with a focus on work providing emotional/trauma support and community support to help with developing and improving a sense of belonging. Further information on the grant and how to apply </w:t>
      </w:r>
      <w:hyperlink r:id="rId56" w:tgtFrame="_blank" w:history="1">
        <w:r w:rsidRPr="005B37FB">
          <w:rPr>
            <w:rFonts w:eastAsia="Times New Roman" w:cs="Times New Roman"/>
            <w:color w:val="1155CC"/>
            <w:u w:val="single"/>
            <w:lang w:eastAsia="en-GB"/>
          </w:rPr>
          <w:t>here</w:t>
        </w:r>
      </w:hyperlink>
      <w:r w:rsidRPr="005B37FB">
        <w:rPr>
          <w:rFonts w:eastAsia="Times New Roman" w:cs="Times New Roman"/>
          <w:color w:val="000000"/>
          <w:lang w:eastAsia="en-GB"/>
        </w:rPr>
        <w:t>. </w:t>
      </w:r>
    </w:p>
    <w:p w:rsidR="005B37FB" w:rsidRPr="005B37FB" w:rsidRDefault="005B37FB" w:rsidP="005B37FB">
      <w:pPr>
        <w:spacing w:after="0" w:line="240" w:lineRule="auto"/>
        <w:rPr>
          <w:rFonts w:eastAsia="Times New Roman" w:cs="Times New Roman"/>
          <w:sz w:val="24"/>
          <w:szCs w:val="24"/>
          <w:lang w:eastAsia="en-GB"/>
        </w:rPr>
      </w:pPr>
    </w:p>
    <w:p w:rsidR="005B37FB" w:rsidRPr="005B37FB" w:rsidRDefault="005B37FB" w:rsidP="005B37FB">
      <w:pPr>
        <w:spacing w:after="0" w:line="240" w:lineRule="auto"/>
        <w:ind w:right="600"/>
        <w:rPr>
          <w:rFonts w:eastAsia="Times New Roman" w:cs="Times New Roman"/>
          <w:sz w:val="24"/>
          <w:szCs w:val="24"/>
          <w:lang w:eastAsia="en-GB"/>
        </w:rPr>
      </w:pPr>
      <w:r w:rsidRPr="005B37FB">
        <w:rPr>
          <w:rFonts w:eastAsia="Times New Roman" w:cs="Times New Roman"/>
          <w:b/>
          <w:bCs/>
          <w:color w:val="222222"/>
          <w:shd w:val="clear" w:color="auto" w:fill="FFFFFF"/>
          <w:lang w:eastAsia="en-GB"/>
        </w:rPr>
        <w:t>Jobs</w:t>
      </w:r>
    </w:p>
    <w:p w:rsidR="005B37FB" w:rsidRPr="005B37FB" w:rsidRDefault="005B37FB" w:rsidP="005B37FB">
      <w:pPr>
        <w:numPr>
          <w:ilvl w:val="0"/>
          <w:numId w:val="4"/>
        </w:numPr>
        <w:spacing w:after="0" w:line="240" w:lineRule="auto"/>
        <w:textAlignment w:val="baseline"/>
        <w:rPr>
          <w:rFonts w:eastAsia="Times New Roman" w:cs="Times New Roman"/>
          <w:color w:val="000000"/>
          <w:lang w:eastAsia="en-GB"/>
        </w:rPr>
      </w:pPr>
      <w:r w:rsidRPr="005B37FB">
        <w:rPr>
          <w:rFonts w:eastAsia="Times New Roman" w:cs="Times New Roman"/>
          <w:color w:val="000000"/>
          <w:lang w:eastAsia="en-GB"/>
        </w:rPr>
        <w:t xml:space="preserve">Waging Peace is recruiting </w:t>
      </w:r>
      <w:hyperlink r:id="rId57" w:tgtFrame="_blank" w:history="1">
        <w:r w:rsidRPr="005B37FB">
          <w:rPr>
            <w:rFonts w:eastAsia="Times New Roman" w:cs="Times New Roman"/>
            <w:color w:val="1155CC"/>
            <w:u w:val="single"/>
            <w:lang w:eastAsia="en-GB"/>
          </w:rPr>
          <w:t>two new trustees</w:t>
        </w:r>
      </w:hyperlink>
      <w:r w:rsidRPr="005B37FB">
        <w:rPr>
          <w:rFonts w:eastAsia="Times New Roman" w:cs="Times New Roman"/>
          <w:color w:val="000000"/>
          <w:lang w:eastAsia="en-GB"/>
        </w:rPr>
        <w:t>, closing date 30 May. </w:t>
      </w:r>
    </w:p>
    <w:p w:rsidR="005B37FB" w:rsidRPr="005B37FB" w:rsidRDefault="005B37FB" w:rsidP="005B37FB">
      <w:pPr>
        <w:numPr>
          <w:ilvl w:val="0"/>
          <w:numId w:val="4"/>
        </w:numPr>
        <w:spacing w:after="0" w:line="240" w:lineRule="auto"/>
        <w:textAlignment w:val="baseline"/>
        <w:rPr>
          <w:rFonts w:eastAsia="Times New Roman" w:cs="Times New Roman"/>
          <w:color w:val="000000"/>
          <w:lang w:eastAsia="en-GB"/>
        </w:rPr>
      </w:pPr>
      <w:proofErr w:type="spellStart"/>
      <w:r w:rsidRPr="005B37FB">
        <w:rPr>
          <w:rFonts w:eastAsia="Times New Roman" w:cs="Times New Roman"/>
          <w:color w:val="000000"/>
          <w:lang w:eastAsia="en-GB"/>
        </w:rPr>
        <w:t>Asylos</w:t>
      </w:r>
      <w:proofErr w:type="spellEnd"/>
      <w:r w:rsidRPr="005B37FB">
        <w:rPr>
          <w:rFonts w:eastAsia="Times New Roman" w:cs="Times New Roman"/>
          <w:color w:val="000000"/>
          <w:lang w:eastAsia="en-GB"/>
        </w:rPr>
        <w:t xml:space="preserve"> is recruiting an </w:t>
      </w:r>
      <w:hyperlink r:id="rId58" w:tgtFrame="_blank" w:history="1">
        <w:r w:rsidRPr="005B37FB">
          <w:rPr>
            <w:rFonts w:eastAsia="Times New Roman" w:cs="Times New Roman"/>
            <w:color w:val="1155CC"/>
            <w:u w:val="single"/>
            <w:lang w:eastAsia="en-GB"/>
          </w:rPr>
          <w:t>Operations Assistant</w:t>
        </w:r>
      </w:hyperlink>
      <w:r w:rsidRPr="005B37FB">
        <w:rPr>
          <w:rFonts w:eastAsia="Times New Roman" w:cs="Times New Roman"/>
          <w:color w:val="000000"/>
          <w:lang w:eastAsia="en-GB"/>
        </w:rPr>
        <w:t xml:space="preserve"> (closing date 12 June) and a </w:t>
      </w:r>
      <w:hyperlink r:id="rId59" w:tgtFrame="_blank" w:history="1">
        <w:r w:rsidRPr="005B37FB">
          <w:rPr>
            <w:rFonts w:eastAsia="Times New Roman" w:cs="Times New Roman"/>
            <w:color w:val="1155CC"/>
            <w:u w:val="single"/>
            <w:lang w:eastAsia="en-GB"/>
          </w:rPr>
          <w:t>Development Manager</w:t>
        </w:r>
      </w:hyperlink>
      <w:r w:rsidRPr="005B37FB">
        <w:rPr>
          <w:rFonts w:eastAsia="Times New Roman" w:cs="Times New Roman"/>
          <w:color w:val="000000"/>
          <w:lang w:eastAsia="en-GB"/>
        </w:rPr>
        <w:t xml:space="preserve"> (closing date 5 June)</w:t>
      </w:r>
    </w:p>
    <w:p w:rsidR="005B37FB" w:rsidRPr="005B37FB" w:rsidRDefault="005B37FB" w:rsidP="005B37FB">
      <w:pPr>
        <w:numPr>
          <w:ilvl w:val="0"/>
          <w:numId w:val="4"/>
        </w:numPr>
        <w:spacing w:after="0" w:line="240" w:lineRule="auto"/>
        <w:textAlignment w:val="baseline"/>
        <w:rPr>
          <w:rFonts w:eastAsia="Times New Roman" w:cs="Times New Roman"/>
          <w:color w:val="000000"/>
          <w:lang w:eastAsia="en-GB"/>
        </w:rPr>
      </w:pPr>
      <w:r w:rsidRPr="005B37FB">
        <w:rPr>
          <w:rFonts w:eastAsia="Times New Roman" w:cs="Times New Roman"/>
          <w:color w:val="000000"/>
          <w:lang w:eastAsia="en-GB"/>
        </w:rPr>
        <w:t xml:space="preserve">The European Network on Statelessness is recruiting </w:t>
      </w:r>
      <w:hyperlink r:id="rId60" w:tgtFrame="_blank" w:history="1">
        <w:r w:rsidRPr="005B37FB">
          <w:rPr>
            <w:rFonts w:eastAsia="Times New Roman" w:cs="Times New Roman"/>
            <w:color w:val="1155CC"/>
            <w:u w:val="single"/>
            <w:lang w:eastAsia="en-GB"/>
          </w:rPr>
          <w:t>Policy and Research Manager</w:t>
        </w:r>
      </w:hyperlink>
      <w:r w:rsidRPr="005B37FB">
        <w:rPr>
          <w:rFonts w:eastAsia="Times New Roman" w:cs="Times New Roman"/>
          <w:color w:val="000000"/>
          <w:lang w:eastAsia="en-GB"/>
        </w:rPr>
        <w:t xml:space="preserve"> and a </w:t>
      </w:r>
      <w:hyperlink r:id="rId61" w:tgtFrame="_blank" w:history="1">
        <w:r w:rsidRPr="005B37FB">
          <w:rPr>
            <w:rFonts w:eastAsia="Times New Roman" w:cs="Times New Roman"/>
            <w:color w:val="1155CC"/>
            <w:u w:val="single"/>
            <w:lang w:eastAsia="en-GB"/>
          </w:rPr>
          <w:t>Communications Coordinator</w:t>
        </w:r>
      </w:hyperlink>
      <w:r w:rsidRPr="005B37FB">
        <w:rPr>
          <w:rFonts w:eastAsia="Times New Roman" w:cs="Times New Roman"/>
          <w:color w:val="000000"/>
          <w:lang w:eastAsia="en-GB"/>
        </w:rPr>
        <w:t>. Closing date 13 June.</w:t>
      </w:r>
    </w:p>
    <w:p w:rsidR="005B37FB" w:rsidRPr="005B37FB" w:rsidRDefault="005B37FB" w:rsidP="005B37FB">
      <w:pPr>
        <w:numPr>
          <w:ilvl w:val="0"/>
          <w:numId w:val="4"/>
        </w:numPr>
        <w:spacing w:after="0" w:line="240" w:lineRule="auto"/>
        <w:textAlignment w:val="baseline"/>
        <w:rPr>
          <w:rFonts w:eastAsia="Times New Roman" w:cs="Times New Roman"/>
          <w:color w:val="000000"/>
          <w:lang w:eastAsia="en-GB"/>
        </w:rPr>
      </w:pPr>
      <w:proofErr w:type="spellStart"/>
      <w:r w:rsidRPr="005B37FB">
        <w:rPr>
          <w:rFonts w:eastAsia="Times New Roman" w:cs="Times New Roman"/>
          <w:color w:val="000000"/>
          <w:lang w:eastAsia="en-GB"/>
        </w:rPr>
        <w:t>Amna</w:t>
      </w:r>
      <w:proofErr w:type="spellEnd"/>
      <w:r w:rsidRPr="005B37FB">
        <w:rPr>
          <w:rFonts w:eastAsia="Times New Roman" w:cs="Times New Roman"/>
          <w:color w:val="000000"/>
          <w:lang w:eastAsia="en-GB"/>
        </w:rPr>
        <w:t xml:space="preserve"> is recruiting an </w:t>
      </w:r>
      <w:hyperlink r:id="rId62" w:tgtFrame="_blank" w:history="1">
        <w:r w:rsidRPr="005B37FB">
          <w:rPr>
            <w:rFonts w:eastAsia="Times New Roman" w:cs="Times New Roman"/>
            <w:color w:val="1155CC"/>
            <w:u w:val="single"/>
            <w:lang w:eastAsia="en-GB"/>
          </w:rPr>
          <w:t>Executive Director</w:t>
        </w:r>
      </w:hyperlink>
      <w:r w:rsidRPr="005B37FB">
        <w:rPr>
          <w:rFonts w:eastAsia="Times New Roman" w:cs="Times New Roman"/>
          <w:color w:val="000000"/>
          <w:lang w:eastAsia="en-GB"/>
        </w:rPr>
        <w:t>. Closing date 20 June.</w:t>
      </w:r>
    </w:p>
    <w:p w:rsidR="005B37FB" w:rsidRPr="005B37FB" w:rsidRDefault="005B37FB" w:rsidP="005B37FB">
      <w:pPr>
        <w:numPr>
          <w:ilvl w:val="0"/>
          <w:numId w:val="4"/>
        </w:numPr>
        <w:spacing w:after="0" w:line="240" w:lineRule="auto"/>
        <w:textAlignment w:val="baseline"/>
        <w:rPr>
          <w:rFonts w:eastAsia="Times New Roman" w:cs="Times New Roman"/>
          <w:color w:val="000000"/>
          <w:lang w:eastAsia="en-GB"/>
        </w:rPr>
      </w:pPr>
      <w:r w:rsidRPr="005B37FB">
        <w:rPr>
          <w:rFonts w:eastAsia="Times New Roman" w:cs="Times New Roman"/>
          <w:color w:val="000000"/>
          <w:lang w:eastAsia="en-GB"/>
        </w:rPr>
        <w:t xml:space="preserve">AVID is recruiting a </w:t>
      </w:r>
      <w:hyperlink r:id="rId63" w:tgtFrame="_blank" w:history="1">
        <w:r w:rsidRPr="005B37FB">
          <w:rPr>
            <w:rFonts w:eastAsia="Times New Roman" w:cs="Times New Roman"/>
            <w:color w:val="1155CC"/>
            <w:u w:val="single"/>
            <w:lang w:eastAsia="en-GB"/>
          </w:rPr>
          <w:t>Member Development Coordinator</w:t>
        </w:r>
      </w:hyperlink>
      <w:r w:rsidRPr="005B37FB">
        <w:rPr>
          <w:rFonts w:eastAsia="Times New Roman" w:cs="Times New Roman"/>
          <w:color w:val="000000"/>
          <w:lang w:eastAsia="en-GB"/>
        </w:rPr>
        <w:t xml:space="preserve">, with the role </w:t>
      </w:r>
      <w:proofErr w:type="spellStart"/>
      <w:r w:rsidRPr="005B37FB">
        <w:rPr>
          <w:rFonts w:eastAsia="Times New Roman" w:cs="Times New Roman"/>
          <w:color w:val="000000"/>
          <w:shd w:val="clear" w:color="auto" w:fill="FFFFFF"/>
          <w:lang w:eastAsia="en-GB"/>
        </w:rPr>
        <w:t>ringfenced</w:t>
      </w:r>
      <w:proofErr w:type="spellEnd"/>
      <w:r w:rsidRPr="005B37FB">
        <w:rPr>
          <w:rFonts w:eastAsia="Times New Roman" w:cs="Times New Roman"/>
          <w:color w:val="000000"/>
          <w:shd w:val="clear" w:color="auto" w:fill="FFFFFF"/>
          <w:lang w:eastAsia="en-GB"/>
        </w:rPr>
        <w:t xml:space="preserve"> for someone with lived experience of immigration detention or the hostile environment. Closing date 22 June.</w:t>
      </w:r>
    </w:p>
    <w:p w:rsidR="005B37FB" w:rsidRPr="005B37FB" w:rsidRDefault="005B37FB" w:rsidP="005B37FB">
      <w:pPr>
        <w:spacing w:after="240" w:line="240" w:lineRule="auto"/>
        <w:rPr>
          <w:rFonts w:eastAsia="Times New Roman" w:cs="Times New Roman"/>
          <w:sz w:val="24"/>
          <w:szCs w:val="24"/>
          <w:lang w:eastAsia="en-GB"/>
        </w:rPr>
      </w:pPr>
    </w:p>
    <w:p w:rsidR="005B37FB" w:rsidRPr="005B37FB" w:rsidRDefault="005B37FB" w:rsidP="005B37FB">
      <w:pPr>
        <w:spacing w:after="0" w:line="240" w:lineRule="auto"/>
        <w:rPr>
          <w:rFonts w:eastAsia="Times New Roman" w:cs="Times New Roman"/>
          <w:sz w:val="24"/>
          <w:szCs w:val="24"/>
          <w:lang w:eastAsia="en-GB"/>
        </w:rPr>
      </w:pPr>
      <w:r w:rsidRPr="005B37FB">
        <w:rPr>
          <w:rFonts w:eastAsia="Times New Roman" w:cs="Times New Roman"/>
          <w:b/>
          <w:bCs/>
          <w:color w:val="000000"/>
          <w:lang w:eastAsia="en-GB"/>
        </w:rPr>
        <w:t>5. What we’ve been reading</w:t>
      </w:r>
    </w:p>
    <w:p w:rsidR="005B37FB" w:rsidRPr="005B37FB" w:rsidRDefault="005B37FB" w:rsidP="005B37FB">
      <w:pPr>
        <w:numPr>
          <w:ilvl w:val="0"/>
          <w:numId w:val="5"/>
        </w:numPr>
        <w:spacing w:before="240" w:after="0" w:line="240" w:lineRule="auto"/>
        <w:textAlignment w:val="baseline"/>
        <w:rPr>
          <w:rFonts w:eastAsia="Times New Roman" w:cs="Times New Roman"/>
          <w:color w:val="000000"/>
          <w:lang w:eastAsia="en-GB"/>
        </w:rPr>
      </w:pPr>
      <w:r w:rsidRPr="005B37FB">
        <w:rPr>
          <w:rFonts w:eastAsia="Times New Roman" w:cs="Times New Roman"/>
          <w:color w:val="222222"/>
          <w:shd w:val="clear" w:color="auto" w:fill="FFFFFF"/>
          <w:lang w:eastAsia="en-GB"/>
        </w:rPr>
        <w:t xml:space="preserve">This Border </w:t>
      </w:r>
      <w:proofErr w:type="spellStart"/>
      <w:r w:rsidRPr="005B37FB">
        <w:rPr>
          <w:rFonts w:eastAsia="Times New Roman" w:cs="Times New Roman"/>
          <w:color w:val="222222"/>
          <w:shd w:val="clear" w:color="auto" w:fill="FFFFFF"/>
          <w:lang w:eastAsia="en-GB"/>
        </w:rPr>
        <w:t>Criminologies</w:t>
      </w:r>
      <w:proofErr w:type="spellEnd"/>
      <w:r w:rsidRPr="005B37FB">
        <w:rPr>
          <w:rFonts w:eastAsia="Times New Roman" w:cs="Times New Roman"/>
          <w:color w:val="222222"/>
          <w:shd w:val="clear" w:color="auto" w:fill="FFFFFF"/>
          <w:lang w:eastAsia="en-GB"/>
        </w:rPr>
        <w:t xml:space="preserve"> </w:t>
      </w:r>
      <w:hyperlink r:id="rId64" w:tgtFrame="_blank" w:history="1">
        <w:r w:rsidRPr="005B37FB">
          <w:rPr>
            <w:rFonts w:eastAsia="Times New Roman" w:cs="Times New Roman"/>
            <w:color w:val="1155CC"/>
            <w:u w:val="single"/>
            <w:shd w:val="clear" w:color="auto" w:fill="FFFFFF"/>
            <w:lang w:eastAsia="en-GB"/>
          </w:rPr>
          <w:t>blog post</w:t>
        </w:r>
      </w:hyperlink>
      <w:r w:rsidRPr="005B37FB">
        <w:rPr>
          <w:rFonts w:eastAsia="Times New Roman" w:cs="Times New Roman"/>
          <w:color w:val="222222"/>
          <w:shd w:val="clear" w:color="auto" w:fill="FFFFFF"/>
          <w:lang w:eastAsia="en-GB"/>
        </w:rPr>
        <w:t xml:space="preserve"> analysing the UK and Rwanda Governments’ Memorandum of Understanding from the perspective of human trafficking.</w:t>
      </w:r>
    </w:p>
    <w:p w:rsidR="005B37FB" w:rsidRPr="005B37FB" w:rsidRDefault="005B37FB" w:rsidP="005B37FB">
      <w:pPr>
        <w:numPr>
          <w:ilvl w:val="0"/>
          <w:numId w:val="5"/>
        </w:numPr>
        <w:spacing w:after="240" w:line="240" w:lineRule="auto"/>
        <w:textAlignment w:val="baseline"/>
        <w:rPr>
          <w:rFonts w:eastAsia="Times New Roman" w:cs="Times New Roman"/>
          <w:color w:val="222222"/>
          <w:lang w:eastAsia="en-GB"/>
        </w:rPr>
      </w:pPr>
      <w:r w:rsidRPr="005B37FB">
        <w:rPr>
          <w:rFonts w:eastAsia="Times New Roman" w:cs="Times New Roman"/>
          <w:color w:val="222222"/>
          <w:shd w:val="clear" w:color="auto" w:fill="FFFFFF"/>
          <w:lang w:eastAsia="en-GB"/>
        </w:rPr>
        <w:t>This powerful</w:t>
      </w:r>
      <w:hyperlink r:id="rId65" w:tgtFrame="_blank" w:history="1">
        <w:r w:rsidRPr="005B37FB">
          <w:rPr>
            <w:rFonts w:eastAsia="Times New Roman" w:cs="Times New Roman"/>
            <w:color w:val="1155CC"/>
            <w:u w:val="single"/>
            <w:shd w:val="clear" w:color="auto" w:fill="FFFFFF"/>
            <w:lang w:eastAsia="en-GB"/>
          </w:rPr>
          <w:t xml:space="preserve"> blog post</w:t>
        </w:r>
      </w:hyperlink>
      <w:r w:rsidRPr="005B37FB">
        <w:rPr>
          <w:rFonts w:eastAsia="Times New Roman" w:cs="Times New Roman"/>
          <w:color w:val="222222"/>
          <w:shd w:val="clear" w:color="auto" w:fill="FFFFFF"/>
          <w:lang w:eastAsia="en-GB"/>
        </w:rPr>
        <w:t xml:space="preserve"> in the Big Issue by William Gomes who details his inspiring journey overcoming many barriers to graduate from the University of Essex.</w:t>
      </w:r>
    </w:p>
    <w:p w:rsidR="005B37FB" w:rsidRPr="005B37FB" w:rsidRDefault="005B37FB" w:rsidP="005B37FB">
      <w:pPr>
        <w:shd w:val="clear" w:color="auto" w:fill="FFFFFF"/>
        <w:spacing w:before="240" w:after="0" w:line="240" w:lineRule="auto"/>
        <w:rPr>
          <w:rFonts w:eastAsia="Times New Roman" w:cs="Times New Roman"/>
          <w:color w:val="888888"/>
          <w:sz w:val="24"/>
          <w:szCs w:val="24"/>
          <w:lang w:eastAsia="en-GB"/>
        </w:rPr>
      </w:pPr>
      <w:r w:rsidRPr="005B37FB">
        <w:rPr>
          <w:rFonts w:eastAsia="Times New Roman" w:cs="Times New Roman"/>
          <w:color w:val="888888"/>
          <w:sz w:val="24"/>
          <w:szCs w:val="24"/>
          <w:lang w:eastAsia="en-GB"/>
        </w:rPr>
        <w:t> </w:t>
      </w:r>
      <w:bookmarkStart w:id="0" w:name="_GoBack"/>
      <w:bookmarkEnd w:id="0"/>
      <w:r w:rsidRPr="005B37FB">
        <w:rPr>
          <w:rFonts w:eastAsia="Times New Roman" w:cs="Times New Roman"/>
          <w:color w:val="888888"/>
          <w:sz w:val="24"/>
          <w:szCs w:val="24"/>
          <w:lang w:eastAsia="en-GB"/>
        </w:rPr>
        <w:br/>
        <w:t xml:space="preserve">-- </w:t>
      </w:r>
    </w:p>
    <w:p w:rsidR="005B37FB" w:rsidRPr="005B37FB" w:rsidRDefault="005B37FB" w:rsidP="005B37FB">
      <w:pPr>
        <w:spacing w:after="0" w:line="240" w:lineRule="auto"/>
        <w:rPr>
          <w:rFonts w:eastAsia="Times New Roman" w:cs="Times New Roman"/>
          <w:color w:val="888888"/>
          <w:sz w:val="24"/>
          <w:szCs w:val="24"/>
          <w:lang w:eastAsia="en-GB"/>
        </w:rPr>
      </w:pPr>
      <w:r w:rsidRPr="005B37FB">
        <w:rPr>
          <w:rFonts w:eastAsia="Times New Roman" w:cs="Times New Roman"/>
          <w:b/>
          <w:bCs/>
          <w:color w:val="888888"/>
          <w:sz w:val="20"/>
          <w:szCs w:val="20"/>
          <w:lang w:eastAsia="en-GB"/>
        </w:rPr>
        <w:t>Paul Hook</w:t>
      </w:r>
    </w:p>
    <w:p w:rsidR="005B37FB" w:rsidRPr="005B37FB" w:rsidRDefault="005B37FB" w:rsidP="005B37FB">
      <w:pPr>
        <w:spacing w:after="0" w:line="240" w:lineRule="auto"/>
        <w:rPr>
          <w:rFonts w:eastAsia="Times New Roman" w:cs="Times New Roman"/>
          <w:color w:val="888888"/>
          <w:sz w:val="19"/>
          <w:szCs w:val="19"/>
          <w:lang w:eastAsia="en-GB"/>
        </w:rPr>
      </w:pPr>
      <w:r w:rsidRPr="005B37FB">
        <w:rPr>
          <w:rFonts w:eastAsia="Times New Roman" w:cs="Times New Roman"/>
          <w:b/>
          <w:bCs/>
          <w:color w:val="888888"/>
          <w:sz w:val="20"/>
          <w:szCs w:val="20"/>
          <w:lang w:eastAsia="en-GB"/>
        </w:rPr>
        <w:t>Asylum Matters Director</w:t>
      </w:r>
    </w:p>
    <w:p w:rsidR="005B37FB" w:rsidRPr="005B37FB" w:rsidRDefault="005B37FB" w:rsidP="005B37FB">
      <w:pPr>
        <w:spacing w:after="0" w:line="240" w:lineRule="auto"/>
        <w:rPr>
          <w:rFonts w:eastAsia="Times New Roman" w:cs="Times New Roman"/>
          <w:color w:val="888888"/>
          <w:sz w:val="19"/>
          <w:szCs w:val="19"/>
          <w:lang w:eastAsia="en-GB"/>
        </w:rPr>
      </w:pPr>
    </w:p>
    <w:p w:rsidR="001A4D23" w:rsidRPr="005B37FB" w:rsidRDefault="001A4D23"/>
    <w:sectPr w:rsidR="001A4D23" w:rsidRPr="005B37FB" w:rsidSect="005B37FB">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51677"/>
    <w:multiLevelType w:val="multilevel"/>
    <w:tmpl w:val="F9F0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1B3457"/>
    <w:multiLevelType w:val="multilevel"/>
    <w:tmpl w:val="797C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EA1E4A"/>
    <w:multiLevelType w:val="multilevel"/>
    <w:tmpl w:val="576A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1204E2"/>
    <w:multiLevelType w:val="multilevel"/>
    <w:tmpl w:val="290E4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69581A"/>
    <w:multiLevelType w:val="multilevel"/>
    <w:tmpl w:val="4C5A9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50"/>
    <w:rsid w:val="001A4D23"/>
    <w:rsid w:val="001F6450"/>
    <w:rsid w:val="005B3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8E889-CE90-4D2E-95BE-045BAF10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7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B3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417333">
      <w:bodyDiv w:val="1"/>
      <w:marLeft w:val="0"/>
      <w:marRight w:val="0"/>
      <w:marTop w:val="0"/>
      <w:marBottom w:val="0"/>
      <w:divBdr>
        <w:top w:val="none" w:sz="0" w:space="0" w:color="auto"/>
        <w:left w:val="none" w:sz="0" w:space="0" w:color="auto"/>
        <w:bottom w:val="none" w:sz="0" w:space="0" w:color="auto"/>
        <w:right w:val="none" w:sz="0" w:space="0" w:color="auto"/>
      </w:divBdr>
      <w:divsChild>
        <w:div w:id="2058159304">
          <w:marLeft w:val="0"/>
          <w:marRight w:val="0"/>
          <w:marTop w:val="0"/>
          <w:marBottom w:val="0"/>
          <w:divBdr>
            <w:top w:val="none" w:sz="0" w:space="0" w:color="auto"/>
            <w:left w:val="none" w:sz="0" w:space="0" w:color="auto"/>
            <w:bottom w:val="none" w:sz="0" w:space="0" w:color="auto"/>
            <w:right w:val="none" w:sz="0" w:space="0" w:color="auto"/>
          </w:divBdr>
        </w:div>
        <w:div w:id="1816490260">
          <w:marLeft w:val="0"/>
          <w:marRight w:val="0"/>
          <w:marTop w:val="0"/>
          <w:marBottom w:val="0"/>
          <w:divBdr>
            <w:top w:val="none" w:sz="0" w:space="0" w:color="auto"/>
            <w:left w:val="none" w:sz="0" w:space="0" w:color="auto"/>
            <w:bottom w:val="none" w:sz="0" w:space="0" w:color="auto"/>
            <w:right w:val="none" w:sz="0" w:space="0" w:color="auto"/>
          </w:divBdr>
        </w:div>
        <w:div w:id="653997534">
          <w:marLeft w:val="0"/>
          <w:marRight w:val="0"/>
          <w:marTop w:val="0"/>
          <w:marBottom w:val="0"/>
          <w:divBdr>
            <w:top w:val="none" w:sz="0" w:space="0" w:color="auto"/>
            <w:left w:val="none" w:sz="0" w:space="0" w:color="auto"/>
            <w:bottom w:val="none" w:sz="0" w:space="0" w:color="auto"/>
            <w:right w:val="none" w:sz="0" w:space="0" w:color="auto"/>
          </w:divBdr>
        </w:div>
        <w:div w:id="809638456">
          <w:marLeft w:val="0"/>
          <w:marRight w:val="0"/>
          <w:marTop w:val="0"/>
          <w:marBottom w:val="0"/>
          <w:divBdr>
            <w:top w:val="none" w:sz="0" w:space="0" w:color="auto"/>
            <w:left w:val="none" w:sz="0" w:space="0" w:color="auto"/>
            <w:bottom w:val="none" w:sz="0" w:space="0" w:color="auto"/>
            <w:right w:val="none" w:sz="0" w:space="0" w:color="auto"/>
          </w:divBdr>
        </w:div>
        <w:div w:id="1680547612">
          <w:marLeft w:val="0"/>
          <w:marRight w:val="0"/>
          <w:marTop w:val="0"/>
          <w:marBottom w:val="0"/>
          <w:divBdr>
            <w:top w:val="none" w:sz="0" w:space="0" w:color="auto"/>
            <w:left w:val="none" w:sz="0" w:space="0" w:color="auto"/>
            <w:bottom w:val="none" w:sz="0" w:space="0" w:color="auto"/>
            <w:right w:val="none" w:sz="0" w:space="0" w:color="auto"/>
          </w:divBdr>
        </w:div>
        <w:div w:id="2032761746">
          <w:marLeft w:val="0"/>
          <w:marRight w:val="0"/>
          <w:marTop w:val="0"/>
          <w:marBottom w:val="0"/>
          <w:divBdr>
            <w:top w:val="none" w:sz="0" w:space="0" w:color="auto"/>
            <w:left w:val="none" w:sz="0" w:space="0" w:color="auto"/>
            <w:bottom w:val="none" w:sz="0" w:space="0" w:color="auto"/>
            <w:right w:val="none" w:sz="0" w:space="0" w:color="auto"/>
          </w:divBdr>
        </w:div>
        <w:div w:id="1261335906">
          <w:marLeft w:val="0"/>
          <w:marRight w:val="0"/>
          <w:marTop w:val="0"/>
          <w:marBottom w:val="0"/>
          <w:divBdr>
            <w:top w:val="none" w:sz="0" w:space="0" w:color="auto"/>
            <w:left w:val="none" w:sz="0" w:space="0" w:color="auto"/>
            <w:bottom w:val="none" w:sz="0" w:space="0" w:color="auto"/>
            <w:right w:val="none" w:sz="0" w:space="0" w:color="auto"/>
          </w:divBdr>
        </w:div>
        <w:div w:id="2101102347">
          <w:marLeft w:val="0"/>
          <w:marRight w:val="0"/>
          <w:marTop w:val="0"/>
          <w:marBottom w:val="0"/>
          <w:divBdr>
            <w:top w:val="none" w:sz="0" w:space="0" w:color="auto"/>
            <w:left w:val="none" w:sz="0" w:space="0" w:color="auto"/>
            <w:bottom w:val="none" w:sz="0" w:space="0" w:color="auto"/>
            <w:right w:val="none" w:sz="0" w:space="0" w:color="auto"/>
          </w:divBdr>
        </w:div>
        <w:div w:id="470558231">
          <w:marLeft w:val="0"/>
          <w:marRight w:val="0"/>
          <w:marTop w:val="0"/>
          <w:marBottom w:val="0"/>
          <w:divBdr>
            <w:top w:val="none" w:sz="0" w:space="0" w:color="auto"/>
            <w:left w:val="none" w:sz="0" w:space="0" w:color="auto"/>
            <w:bottom w:val="none" w:sz="0" w:space="0" w:color="auto"/>
            <w:right w:val="none" w:sz="0" w:space="0" w:color="auto"/>
          </w:divBdr>
        </w:div>
        <w:div w:id="433093750">
          <w:marLeft w:val="0"/>
          <w:marRight w:val="0"/>
          <w:marTop w:val="0"/>
          <w:marBottom w:val="0"/>
          <w:divBdr>
            <w:top w:val="none" w:sz="0" w:space="0" w:color="auto"/>
            <w:left w:val="none" w:sz="0" w:space="0" w:color="auto"/>
            <w:bottom w:val="none" w:sz="0" w:space="0" w:color="auto"/>
            <w:right w:val="none" w:sz="0" w:space="0" w:color="auto"/>
          </w:divBdr>
        </w:div>
        <w:div w:id="1946114926">
          <w:marLeft w:val="0"/>
          <w:marRight w:val="0"/>
          <w:marTop w:val="0"/>
          <w:marBottom w:val="0"/>
          <w:divBdr>
            <w:top w:val="none" w:sz="0" w:space="0" w:color="auto"/>
            <w:left w:val="none" w:sz="0" w:space="0" w:color="auto"/>
            <w:bottom w:val="none" w:sz="0" w:space="0" w:color="auto"/>
            <w:right w:val="none" w:sz="0" w:space="0" w:color="auto"/>
          </w:divBdr>
        </w:div>
        <w:div w:id="1848595590">
          <w:marLeft w:val="0"/>
          <w:marRight w:val="0"/>
          <w:marTop w:val="0"/>
          <w:marBottom w:val="0"/>
          <w:divBdr>
            <w:top w:val="none" w:sz="0" w:space="0" w:color="auto"/>
            <w:left w:val="none" w:sz="0" w:space="0" w:color="auto"/>
            <w:bottom w:val="none" w:sz="0" w:space="0" w:color="auto"/>
            <w:right w:val="none" w:sz="0" w:space="0" w:color="auto"/>
          </w:divBdr>
          <w:divsChild>
            <w:div w:id="1255745255">
              <w:marLeft w:val="0"/>
              <w:marRight w:val="0"/>
              <w:marTop w:val="0"/>
              <w:marBottom w:val="0"/>
              <w:divBdr>
                <w:top w:val="none" w:sz="0" w:space="0" w:color="auto"/>
                <w:left w:val="none" w:sz="0" w:space="0" w:color="auto"/>
                <w:bottom w:val="none" w:sz="0" w:space="0" w:color="auto"/>
                <w:right w:val="none" w:sz="0" w:space="0" w:color="auto"/>
              </w:divBdr>
              <w:divsChild>
                <w:div w:id="999118562">
                  <w:marLeft w:val="0"/>
                  <w:marRight w:val="0"/>
                  <w:marTop w:val="0"/>
                  <w:marBottom w:val="0"/>
                  <w:divBdr>
                    <w:top w:val="none" w:sz="0" w:space="0" w:color="auto"/>
                    <w:left w:val="none" w:sz="0" w:space="0" w:color="auto"/>
                    <w:bottom w:val="none" w:sz="0" w:space="0" w:color="auto"/>
                    <w:right w:val="none" w:sz="0" w:space="0" w:color="auto"/>
                  </w:divBdr>
                  <w:divsChild>
                    <w:div w:id="164826438">
                      <w:marLeft w:val="0"/>
                      <w:marRight w:val="0"/>
                      <w:marTop w:val="0"/>
                      <w:marBottom w:val="0"/>
                      <w:divBdr>
                        <w:top w:val="none" w:sz="0" w:space="0" w:color="auto"/>
                        <w:left w:val="none" w:sz="0" w:space="0" w:color="auto"/>
                        <w:bottom w:val="none" w:sz="0" w:space="0" w:color="auto"/>
                        <w:right w:val="none" w:sz="0" w:space="0" w:color="auto"/>
                      </w:divBdr>
                      <w:divsChild>
                        <w:div w:id="376051070">
                          <w:marLeft w:val="0"/>
                          <w:marRight w:val="0"/>
                          <w:marTop w:val="0"/>
                          <w:marBottom w:val="0"/>
                          <w:divBdr>
                            <w:top w:val="none" w:sz="0" w:space="0" w:color="auto"/>
                            <w:left w:val="none" w:sz="0" w:space="0" w:color="auto"/>
                            <w:bottom w:val="none" w:sz="0" w:space="0" w:color="auto"/>
                            <w:right w:val="none" w:sz="0" w:space="0" w:color="auto"/>
                          </w:divBdr>
                          <w:divsChild>
                            <w:div w:id="1094669672">
                              <w:marLeft w:val="0"/>
                              <w:marRight w:val="0"/>
                              <w:marTop w:val="0"/>
                              <w:marBottom w:val="0"/>
                              <w:divBdr>
                                <w:top w:val="none" w:sz="0" w:space="0" w:color="auto"/>
                                <w:left w:val="none" w:sz="0" w:space="0" w:color="auto"/>
                                <w:bottom w:val="none" w:sz="0" w:space="0" w:color="auto"/>
                                <w:right w:val="none" w:sz="0" w:space="0" w:color="auto"/>
                              </w:divBdr>
                              <w:divsChild>
                                <w:div w:id="321156833">
                                  <w:marLeft w:val="0"/>
                                  <w:marRight w:val="0"/>
                                  <w:marTop w:val="0"/>
                                  <w:marBottom w:val="0"/>
                                  <w:divBdr>
                                    <w:top w:val="none" w:sz="0" w:space="0" w:color="auto"/>
                                    <w:left w:val="none" w:sz="0" w:space="0" w:color="auto"/>
                                    <w:bottom w:val="none" w:sz="0" w:space="0" w:color="auto"/>
                                    <w:right w:val="none" w:sz="0" w:space="0" w:color="auto"/>
                                  </w:divBdr>
                                  <w:divsChild>
                                    <w:div w:id="451166457">
                                      <w:marLeft w:val="0"/>
                                      <w:marRight w:val="0"/>
                                      <w:marTop w:val="0"/>
                                      <w:marBottom w:val="0"/>
                                      <w:divBdr>
                                        <w:top w:val="none" w:sz="0" w:space="0" w:color="auto"/>
                                        <w:left w:val="none" w:sz="0" w:space="0" w:color="auto"/>
                                        <w:bottom w:val="none" w:sz="0" w:space="0" w:color="auto"/>
                                        <w:right w:val="none" w:sz="0" w:space="0" w:color="auto"/>
                                      </w:divBdr>
                                    </w:div>
                                    <w:div w:id="10051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rkshirebylines.co.uk/news/home-affairs/asylum-accommodation-failures/" TargetMode="External"/><Relationship Id="rId18" Type="http://schemas.openxmlformats.org/officeDocument/2006/relationships/hyperlink" Target="https://www.bbc.co.uk/news/uk-england-york-north-yorkshire-61516393" TargetMode="External"/><Relationship Id="rId26" Type="http://schemas.openxmlformats.org/officeDocument/2006/relationships/hyperlink" Target="https://act.refugee-action.org.uk/page/104848/action/1?ea.tracking.id=u3fsxjhj" TargetMode="External"/><Relationship Id="rId39" Type="http://schemas.openxmlformats.org/officeDocument/2006/relationships/hyperlink" Target="https://actionnetwork.org/events/online-rally-we-demand-an-end-to-the-hostile-environment-10yearstoolong/?source=motwitterthread" TargetMode="External"/><Relationship Id="rId21" Type="http://schemas.openxmlformats.org/officeDocument/2006/relationships/hyperlink" Target="https://us06web.zoom.us/meeting/register/tZIpdemqrzwrHtGx1tNU0VMayyp39kPCk3Ea" TargetMode="External"/><Relationship Id="rId34" Type="http://schemas.openxmlformats.org/officeDocument/2006/relationships/hyperlink" Target="https://www.theguardian.com/politics/2022/may/18/i-thought-the-uk-was-a-good-country-man-faces-removal-to-rwanda" TargetMode="External"/><Relationship Id="rId42" Type="http://schemas.openxmlformats.org/officeDocument/2006/relationships/hyperlink" Target="https://freemovement.org.uk/new-statement-of-changes-to-the-immigration-rules-hc-17-borders-act/" TargetMode="External"/><Relationship Id="rId47" Type="http://schemas.openxmlformats.org/officeDocument/2006/relationships/hyperlink" Target="https://freemovement.org.uk/immigration-inspector-orders-rapid-review-of-rwanda-policy/?mc_cid=a62c8caed2&amp;mc_eid=d5009d19c3" TargetMode="External"/><Relationship Id="rId50" Type="http://schemas.openxmlformats.org/officeDocument/2006/relationships/hyperlink" Target="mailto:tom.davies@childrenssociety.org.uk" TargetMode="External"/><Relationship Id="rId55" Type="http://schemas.openxmlformats.org/officeDocument/2006/relationships/hyperlink" Target="https://communityfoundationwales.org.uk/grants/nation-of-sanctuary-croeso-fund/" TargetMode="External"/><Relationship Id="rId63" Type="http://schemas.openxmlformats.org/officeDocument/2006/relationships/hyperlink" Target="http://www.aviddetention.org.uk/news-events/news/vacancy-member-development-co-ordinator-part-time" TargetMode="External"/><Relationship Id="rId7" Type="http://schemas.openxmlformats.org/officeDocument/2006/relationships/hyperlink" Target="mailto:info@asylummatters.org" TargetMode="External"/><Relationship Id="rId2" Type="http://schemas.openxmlformats.org/officeDocument/2006/relationships/styles" Target="styles.xml"/><Relationship Id="rId16" Type="http://schemas.openxmlformats.org/officeDocument/2006/relationships/hyperlink" Target="https://www.thetimes.co.uk/article/migrants-sent-to-linton-on-ouse-in-yorkshire-despite-residents-anger-cwrh0thpk" TargetMode="External"/><Relationship Id="rId29" Type="http://schemas.openxmlformats.org/officeDocument/2006/relationships/hyperlink" Target="https://drive.google.com/drive/folders/1Ctmsr4B4s-CTylQ7nDGZXqh_cS24M40M" TargetMode="External"/><Relationship Id="rId1" Type="http://schemas.openxmlformats.org/officeDocument/2006/relationships/numbering" Target="numbering.xml"/><Relationship Id="rId6" Type="http://schemas.openxmlformats.org/officeDocument/2006/relationships/hyperlink" Target="https://us06web.zoom.us/meeting/register/tZIpdemqrzwrHtGx1tNU0VMayyp39kPCk3Ea" TargetMode="External"/><Relationship Id="rId11" Type="http://schemas.openxmlformats.org/officeDocument/2006/relationships/hyperlink" Target="https://hansard.parliament.uk/commons/2022-05-24/debates/8ABDF66A-EBB5-4EF8-B6D2-8389CD4DD5E4/AsylumReceptionCentreLinton-On-Ouse" TargetMode="External"/><Relationship Id="rId24" Type="http://schemas.openxmlformats.org/officeDocument/2006/relationships/hyperlink" Target="https://fighttheantirefugeelaws.org/" TargetMode="External"/><Relationship Id="rId32" Type="http://schemas.openxmlformats.org/officeDocument/2006/relationships/hyperlink" Target="https://drive.google.com/drive/folders/1N8XL8YcNIwjwxedmo2yzCG9F0c_1UXp0" TargetMode="External"/><Relationship Id="rId37" Type="http://schemas.openxmlformats.org/officeDocument/2006/relationships/hyperlink" Target="https://www.gov.uk/government/publications/migration-and-economic-development-partnership-with-rwanda" TargetMode="External"/><Relationship Id="rId40" Type="http://schemas.openxmlformats.org/officeDocument/2006/relationships/hyperlink" Target="https://www.theyworkforyou.com/wms/?id=2022-05-11.hcws10.h&amp;s=asylum" TargetMode="External"/><Relationship Id="rId45" Type="http://schemas.openxmlformats.org/officeDocument/2006/relationships/hyperlink" Target="https://www.gov.uk/government/publications/an-inspection-of-contingency-asylum-accommodation?utm_medium=email&amp;utm_campaign=govuk-notifications-topic&amp;utm_source=b5872be4-a050-4e43-9456-71e5b3242916&amp;utm_content=daily" TargetMode="External"/><Relationship Id="rId53" Type="http://schemas.openxmlformats.org/officeDocument/2006/relationships/hyperlink" Target="https://eur02.safelinks.protection.outlook.com/?url=https%3A%2F%2Fpure.hud.ac.uk%2Fen%2Fpublications%2Fthe-impact-of-housing-on-refugees-a-research-digest&amp;data=05%7C01%7CKate.Smith%40hud.ac.uk%7C98c9ef1c4d8741454c7a08da3ca67a6b%7Cb52e9fda06914585bdfc5ccae1ce1890%7C0%7C0%7C637888982968119431%7CUnknown%7CTWFpbGZsb3d8eyJWIjoiMC4wLjAwMDAiLCJQIjoiV2luMzIiLCJBTiI6Ik1haWwiLCJXVCI6Mn0%3D%7C3000%7C%7C%7C&amp;sdata=vNEIPMEO3DBiGbhRh2F6ngpHsgHubh6QBjQp4jMZWEM%3D&amp;reserved=0" TargetMode="External"/><Relationship Id="rId58" Type="http://schemas.openxmlformats.org/officeDocument/2006/relationships/hyperlink" Target="https://www.asylos.eu/News/were-recruiting-an-operations-assistant" TargetMode="External"/><Relationship Id="rId66" Type="http://schemas.openxmlformats.org/officeDocument/2006/relationships/fontTable" Target="fontTable.xml"/><Relationship Id="rId5" Type="http://schemas.openxmlformats.org/officeDocument/2006/relationships/hyperlink" Target="https://us06web.zoom.us/meeting/register/tZIpdemqrzwrHtGx1tNU0VMayyp39kPCk3Ea" TargetMode="External"/><Relationship Id="rId15" Type="http://schemas.openxmlformats.org/officeDocument/2006/relationships/hyperlink" Target="https://news.sky.com/story/migrant-crisis-linton-on-ouse-residents-fury-at-home-office-asylum-centre-branding-it-the-wrong-plan-wrong-place-12617995" TargetMode="External"/><Relationship Id="rId23" Type="http://schemas.openxmlformats.org/officeDocument/2006/relationships/hyperlink" Target="https://www.change.org/p/stop-linton-on-ouse-asylum-centre-and-help-facilitate-dialogue-between-all-stakeholders" TargetMode="External"/><Relationship Id="rId28" Type="http://schemas.openxmlformats.org/officeDocument/2006/relationships/hyperlink" Target="https://urp.org.uk/" TargetMode="External"/><Relationship Id="rId36" Type="http://schemas.openxmlformats.org/officeDocument/2006/relationships/hyperlink" Target="https://www.rainbowmigration.org.uk/news/government-expected-to-send-lgbtqi-people-seeking-asylum-to-rwanda-despite-the-evidence-it-has-found-of-abuse/" TargetMode="External"/><Relationship Id="rId49" Type="http://schemas.openxmlformats.org/officeDocument/2006/relationships/hyperlink" Target="https://www.bbc.co.uk/news/uk-england-61485809" TargetMode="External"/><Relationship Id="rId57" Type="http://schemas.openxmlformats.org/officeDocument/2006/relationships/hyperlink" Target="https://wagingpeace.info/wp-content/uploads/2022/05/WP-Board-Recruitment-Advert_May22.pdf" TargetMode="External"/><Relationship Id="rId61" Type="http://schemas.openxmlformats.org/officeDocument/2006/relationships/hyperlink" Target="https://www.statelessness.eu/updates/news/vacancy-communications-coordinator" TargetMode="External"/><Relationship Id="rId10" Type="http://schemas.openxmlformats.org/officeDocument/2006/relationships/hyperlink" Target="https://www.yorkshirepost.co.uk/news/politics/conservative-led-council-approves-motion-of-no-confidence-in-the-home-office-over-linton-on-ouse-plans-3699915" TargetMode="External"/><Relationship Id="rId19" Type="http://schemas.openxmlformats.org/officeDocument/2006/relationships/hyperlink" Target="https://www.yorkshirepost.co.uk/news/politics/linton-on-ouse-villager-asks-rishi-sunak-to-open-his-swimming-pool-to-asylum-seekers-as-great-northern-welcome-3694637" TargetMode="External"/><Relationship Id="rId31" Type="http://schemas.openxmlformats.org/officeDocument/2006/relationships/hyperlink" Target="https://drive.google.com/file/d/1OlOWhrOuyfygrS03fCKWUCCO3G0grrCj/view" TargetMode="External"/><Relationship Id="rId44" Type="http://schemas.openxmlformats.org/officeDocument/2006/relationships/hyperlink" Target="https://www.independent.co.uk/news/uk/home-news/ukraine-refugees-afghan-b-b-homeless-uk-b2077849.html" TargetMode="External"/><Relationship Id="rId52" Type="http://schemas.openxmlformats.org/officeDocument/2006/relationships/hyperlink" Target="https://eur02.safelinks.protection.outlook.com/?url=https%3A%2F%2Fwww.migrationyorkshire.org.uk%2F%3Fpage%3Dintegration&amp;data=05%7C01%7CKate.Smith%40hud.ac.uk%7C98c9ef1c4d8741454c7a08da3ca67a6b%7Cb52e9fda06914585bdfc5ccae1ce1890%7C0%7C0%7C637888982968119431%7CUnknown%7CTWFpbGZsb3d8eyJWIjoiMC4wLjAwMDAiLCJQIjoiV2luMzIiLCJBTiI6Ik1haWwiLCJXVCI6Mn0%3D%7C3000%7C%7C%7C&amp;sdata=vPo4E47M3DpJxqNg9jeH4%2F7zxMKXnnvnLeiMHlzaCM4%3D&amp;reserved=0" TargetMode="External"/><Relationship Id="rId60" Type="http://schemas.openxmlformats.org/officeDocument/2006/relationships/hyperlink" Target="https://www.statelessness.eu/updates/news/vacancy-policy-research-manager" TargetMode="External"/><Relationship Id="rId65" Type="http://schemas.openxmlformats.org/officeDocument/2006/relationships/hyperlink" Target="https://www.bigissue.com/opinion/my-road-from-refugee-to-university-graduate/" TargetMode="External"/><Relationship Id="rId4" Type="http://schemas.openxmlformats.org/officeDocument/2006/relationships/webSettings" Target="webSettings.xml"/><Relationship Id="rId9" Type="http://schemas.openxmlformats.org/officeDocument/2006/relationships/hyperlink" Target="https://www.hambleton.gov.uk/news/article/275/update-on-linton-on-ouse" TargetMode="External"/><Relationship Id="rId14" Type="http://schemas.openxmlformats.org/officeDocument/2006/relationships/hyperlink" Target="https://www.yorkshirepost.co.uk/news/politics/zoom-call-used-to-announce-60-asylum-seekers-at-linton-on-ouse-by-the-end-of-the-month-3698239" TargetMode="External"/><Relationship Id="rId22" Type="http://schemas.openxmlformats.org/officeDocument/2006/relationships/hyperlink" Target="https://twitter.com/LintonAction" TargetMode="External"/><Relationship Id="rId27" Type="http://schemas.openxmlformats.org/officeDocument/2006/relationships/hyperlink" Target="https://asylummatters.org/2022/05/20/guest-blog-the-antirefugeelaws-throw-people-back-to-war-and-persecution/" TargetMode="External"/><Relationship Id="rId30" Type="http://schemas.openxmlformats.org/officeDocument/2006/relationships/hyperlink" Target="https://docs.google.com/document/d/1yFjsoRyPHHBhETptqHXyT9_0KPbuSawhhk0B5_7mqKg/edit" TargetMode="External"/><Relationship Id="rId35" Type="http://schemas.openxmlformats.org/officeDocument/2006/relationships/hyperlink" Target="https://www.theguardian.com/politics/home-office" TargetMode="External"/><Relationship Id="rId43" Type="http://schemas.openxmlformats.org/officeDocument/2006/relationships/hyperlink" Target="https://www.legislation.gov.uk/uksi/2022/521/made" TargetMode="External"/><Relationship Id="rId48" Type="http://schemas.openxmlformats.org/officeDocument/2006/relationships/hyperlink" Target="https://www.telegraph.co.uk/politics/2022/05/14/quango-reviewing-rwanda-asylum-documents-could-scrapped/" TargetMode="External"/><Relationship Id="rId56" Type="http://schemas.openxmlformats.org/officeDocument/2006/relationships/hyperlink" Target="https://communityfoundationwales.org.uk/grants/nation-of-sanctuary-croeso-fund/" TargetMode="External"/><Relationship Id="rId64" Type="http://schemas.openxmlformats.org/officeDocument/2006/relationships/hyperlink" Target="https://www.law.ox.ac.uk/research-subject-groups/centre-criminology/centreborder-criminologies/blog/2022/05/traded" TargetMode="External"/><Relationship Id="rId8" Type="http://schemas.openxmlformats.org/officeDocument/2006/relationships/hyperlink" Target="https://www.lintonaction.co.uk/" TargetMode="External"/><Relationship Id="rId51" Type="http://schemas.openxmlformats.org/officeDocument/2006/relationships/hyperlink" Target="https://eur02.safelinks.protection.outlook.com/?url=https%3A%2F%2Fwww.migrationyorkshire.org.uk%2F&amp;data=05%7C01%7CKate.Smith%40hud.ac.uk%7C98c9ef1c4d8741454c7a08da3ca67a6b%7Cb52e9fda06914585bdfc5ccae1ce1890%7C0%7C0%7C637888982968119431%7CUnknown%7CTWFpbGZsb3d8eyJWIjoiMC4wLjAwMDAiLCJQIjoiV2luMzIiLCJBTiI6Ik1haWwiLCJXVCI6Mn0%3D%7C3000%7C%7C%7C&amp;sdata=VIErE1FPXkXZFSEx3AryrWuiEZJrOmniutFcsHdS0mE%3D&amp;reserved=0" TargetMode="External"/><Relationship Id="rId3" Type="http://schemas.openxmlformats.org/officeDocument/2006/relationships/settings" Target="settings.xml"/><Relationship Id="rId12" Type="http://schemas.openxmlformats.org/officeDocument/2006/relationships/hyperlink" Target="https://www.yorkshirepost.co.uk/news/politics/linton-on-ouse-asylum-centre-home-office-officials-jeered-at-village-meeting-as-residents-say-they-are-collateral-damage-3701765" TargetMode="External"/><Relationship Id="rId17" Type="http://schemas.openxmlformats.org/officeDocument/2006/relationships/hyperlink" Target="https://www.theguardian.com/uk-news/2022/may/19/counter-terror-experts-assisting-with-far-right-threat-to-asylum-housing" TargetMode="External"/><Relationship Id="rId25" Type="http://schemas.openxmlformats.org/officeDocument/2006/relationships/hyperlink" Target="https://docs.google.com/forms/d/1IsTAn2JmAi-HnBwHT-uiS0lAZDSI2dvAdKzHshlyFbw/edit" TargetMode="External"/><Relationship Id="rId33" Type="http://schemas.openxmlformats.org/officeDocument/2006/relationships/hyperlink" Target="https://www.theguardian.com/uk-news/2022/may/22/home-office-asylum-seekers-detention-centres-rwanda" TargetMode="External"/><Relationship Id="rId38" Type="http://schemas.openxmlformats.org/officeDocument/2006/relationships/hyperlink" Target="https://civi.medact.org/civicrm/mailing/url?u=19451&amp;qid=1757854" TargetMode="External"/><Relationship Id="rId46" Type="http://schemas.openxmlformats.org/officeDocument/2006/relationships/hyperlink" Target="https://www.gov.uk/government/publications/response-to-an-inspection-of-contingency-asylum-accommodation-hotels" TargetMode="External"/><Relationship Id="rId59" Type="http://schemas.openxmlformats.org/officeDocument/2006/relationships/hyperlink" Target="https://www.asylos.eu/news/were-recruiting-a-development-manager" TargetMode="External"/><Relationship Id="rId67" Type="http://schemas.openxmlformats.org/officeDocument/2006/relationships/theme" Target="theme/theme1.xml"/><Relationship Id="rId20" Type="http://schemas.openxmlformats.org/officeDocument/2006/relationships/hyperlink" Target="https://www.bbc.co.uk/news/uk-england-york-north-yorkshire-61390706?at_custom4=DD8D0948-D052-11EC-B091-EFF815F31EAE&amp;at_custom1=link&amp;at_medium=custom7&amp;at_campaign=64&amp;at_custom3=Regional+BBC+Yorkshire+&amp;at_custom2=facebook_page&amp;fbclid=IwAR1RTxVYeClE_Vj8V77eIEg9X0EsSMCFsxWFj_E5_RM-6eFAS-0_QJ4P3oI" TargetMode="External"/><Relationship Id="rId41" Type="http://schemas.openxmlformats.org/officeDocument/2006/relationships/hyperlink" Target="https://twitter.com/jonfeatonby/status/1524332888833069056" TargetMode="External"/><Relationship Id="rId54" Type="http://schemas.openxmlformats.org/officeDocument/2006/relationships/hyperlink" Target="mailto:p.a.brown@hudd.ac.uk" TargetMode="External"/><Relationship Id="rId62" Type="http://schemas.openxmlformats.org/officeDocument/2006/relationships/hyperlink" Target="https://candidates.perrettlaver.com/vacancies/2955/executive_dir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2538</Words>
  <Characters>14467</Characters>
  <Application>Microsoft Office Word</Application>
  <DocSecurity>0</DocSecurity>
  <Lines>120</Lines>
  <Paragraphs>33</Paragraphs>
  <ScaleCrop>false</ScaleCrop>
  <Company/>
  <LinksUpToDate>false</LinksUpToDate>
  <CharactersWithSpaces>16972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Rose</dc:creator>
  <cp:keywords/>
  <dc:description/>
  <cp:lastModifiedBy>Clare Rose</cp:lastModifiedBy>
  <cp:revision>2</cp:revision>
  <dcterms:created xsi:type="dcterms:W3CDTF">2022-05-25T10:26:00Z</dcterms:created>
  <dcterms:modified xsi:type="dcterms:W3CDTF">2022-05-25T10:27:00Z</dcterms:modified>
</cp:coreProperties>
</file>