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7D" w:rsidRPr="00A6625C" w:rsidRDefault="009A147A">
      <w:pPr>
        <w:pStyle w:val="ecxmsonormal"/>
        <w:shd w:val="clear" w:color="auto" w:fill="FFFFFF"/>
        <w:rPr>
          <w:rFonts w:ascii="Calibri" w:eastAsia="Calibri" w:hAnsi="Calibri" w:cs="Calibri"/>
          <w:b/>
          <w:bCs/>
          <w:sz w:val="44"/>
          <w:szCs w:val="44"/>
        </w:rPr>
      </w:pPr>
      <w:r w:rsidRPr="00A6625C">
        <w:rPr>
          <w:rFonts w:ascii="Calibri" w:hAnsi="Calibri" w:cs="Calibri"/>
          <w:b/>
          <w:bCs/>
          <w:noProof/>
          <w:sz w:val="36"/>
          <w:szCs w:val="36"/>
          <w:lang w:val="en-GB"/>
        </w:rPr>
        <w:drawing>
          <wp:anchor distT="57150" distB="57150" distL="57150" distR="57150" simplePos="0" relativeHeight="251659264" behindDoc="0" locked="0" layoutInCell="1" allowOverlap="1" wp14:anchorId="61489A7F" wp14:editId="395BD8B2">
            <wp:simplePos x="0" y="0"/>
            <wp:positionH relativeFrom="column">
              <wp:posOffset>4506595</wp:posOffset>
            </wp:positionH>
            <wp:positionV relativeFrom="line">
              <wp:posOffset>-398780</wp:posOffset>
            </wp:positionV>
            <wp:extent cx="1857375" cy="1072515"/>
            <wp:effectExtent l="0" t="0" r="9525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72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A6625C">
        <w:rPr>
          <w:rFonts w:ascii="Calibri" w:eastAsia="Calibri" w:hAnsi="Calibri" w:cs="Calibri"/>
          <w:b/>
          <w:bCs/>
          <w:sz w:val="44"/>
          <w:szCs w:val="44"/>
        </w:rPr>
        <w:t>REFERRAL FORM – CONFIDENTIAL</w:t>
      </w:r>
    </w:p>
    <w:p w:rsidR="00D2397D" w:rsidRPr="00A6625C" w:rsidRDefault="00A6625C">
      <w:pPr>
        <w:pStyle w:val="ecxmsonormal"/>
        <w:shd w:val="clear" w:color="auto" w:fill="FFFFFF"/>
        <w:rPr>
          <w:rFonts w:ascii="Calibri" w:eastAsia="Arial Narrow" w:hAnsi="Calibri" w:cs="Calibri"/>
          <w:b/>
          <w:bCs/>
          <w:sz w:val="36"/>
          <w:szCs w:val="36"/>
        </w:rPr>
      </w:pPr>
      <w:r w:rsidRPr="00A6625C">
        <w:rPr>
          <w:rFonts w:ascii="Calibri" w:eastAsia="Calibri" w:hAnsi="Calibri" w:cs="Calibri"/>
          <w:b/>
          <w:bCs/>
          <w:noProof/>
          <w:sz w:val="44"/>
          <w:szCs w:val="44"/>
          <w:lang w:val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4C289A2" wp14:editId="4626F833">
                <wp:simplePos x="0" y="0"/>
                <wp:positionH relativeFrom="page">
                  <wp:posOffset>981075</wp:posOffset>
                </wp:positionH>
                <wp:positionV relativeFrom="line">
                  <wp:posOffset>148590</wp:posOffset>
                </wp:positionV>
                <wp:extent cx="5876925" cy="1285875"/>
                <wp:effectExtent l="0" t="0" r="28575" b="28575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F66183" w:rsidRPr="00DD73FF" w:rsidRDefault="00F66183" w:rsidP="00F66183">
                            <w:pPr>
                              <w:pStyle w:val="NoSpacing"/>
                              <w:spacing w:before="120" w:after="120" w:line="240" w:lineRule="auto"/>
                              <w:rPr>
                                <w:rFonts w:eastAsia="Arial Narrow"/>
                                <w:bCs/>
                                <w:sz w:val="24"/>
                                <w:szCs w:val="24"/>
                              </w:rPr>
                            </w:pPr>
                            <w:r w:rsidRPr="00DD73F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To refer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someone to SWVG, </w:t>
                            </w:r>
                            <w:r w:rsidRPr="00DD73FF">
                              <w:rPr>
                                <w:bCs/>
                                <w:sz w:val="24"/>
                                <w:szCs w:val="24"/>
                              </w:rPr>
                              <w:t>please complete this form and return it to</w:t>
                            </w:r>
                            <w:r w:rsidRPr="00DD73FF">
                              <w:rPr>
                                <w:rStyle w:val="None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73F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Claudia Glyn, </w:t>
                            </w:r>
                            <w:r w:rsidRPr="00DD73FF">
                              <w:rPr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DD73FF">
                              <w:rPr>
                                <w:bCs/>
                                <w:sz w:val="24"/>
                                <w:szCs w:val="24"/>
                              </w:rPr>
                              <w:t>co-ordinating</w:t>
                            </w:r>
                            <w:proofErr w:type="spellEnd"/>
                            <w:r w:rsidRPr="00DD73F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team leader: mob. 077 5121 3735, </w:t>
                            </w:r>
                            <w:hyperlink r:id="rId8" w:history="1">
                              <w:r w:rsidRPr="00DD73FF">
                                <w:rPr>
                                  <w:rStyle w:val="Hyperlink0"/>
                                  <w:sz w:val="24"/>
                                  <w:szCs w:val="24"/>
                                </w:rPr>
                                <w:t>claudia.glyn@swvg-refugees.org.uk</w:t>
                              </w:r>
                            </w:hyperlink>
                            <w:r w:rsidRPr="00DD73F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D390B" w:rsidRPr="00DD73FF" w:rsidRDefault="002D390B" w:rsidP="002D390B">
                            <w:pPr>
                              <w:pStyle w:val="NoSpacing"/>
                              <w:spacing w:before="120" w:after="120" w:line="240" w:lineRule="auto"/>
                              <w:rPr>
                                <w:rFonts w:eastAsia="Arial Narrow"/>
                                <w:bCs/>
                                <w:sz w:val="24"/>
                                <w:szCs w:val="24"/>
                              </w:rPr>
                            </w:pPr>
                            <w:r w:rsidRPr="00DD73FF">
                              <w:rPr>
                                <w:bCs/>
                                <w:sz w:val="24"/>
                                <w:szCs w:val="24"/>
                              </w:rPr>
                              <w:t>SWVG befriend</w:t>
                            </w:r>
                            <w:r w:rsidR="000F038C">
                              <w:rPr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DD73F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and support</w:t>
                            </w:r>
                            <w:r w:rsidR="000F038C">
                              <w:rPr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DD73F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asylum seekers and refugees</w:t>
                            </w:r>
                            <w:r w:rsidR="000F038C"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DD73F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2397D" w:rsidRPr="00DD73FF" w:rsidRDefault="009A147A" w:rsidP="00A6625C">
                            <w:pPr>
                              <w:pStyle w:val="NoSpacing"/>
                              <w:spacing w:before="120"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D73FF">
                              <w:rPr>
                                <w:bCs/>
                                <w:sz w:val="24"/>
                                <w:szCs w:val="24"/>
                              </w:rPr>
                              <w:t>It is very helpful to have all relevant information. Please feel free to extend the sections or use extra pages.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77.25pt;margin-top:11.7pt;width:462.75pt;height:101.2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OHBQIAACUEAAAOAAAAZHJzL2Uyb0RvYy54bWysU9uO2yAQfa/Uf0C8N7bTzWWtOKvtRqkq&#10;Vd1K234AxhC7AoYCiZ2/74DTJNvdp1X9gJkLhzNnhtXdoBU5COc7MBUtJjklwnBoOrOr6M8f2w9L&#10;SnxgpmEKjKjoUXh6t37/btXbUkyhBdUIRxDE+LK3FW1DsGWWed4KzfwErDAYlOA0C2i6XdY41iO6&#10;Vtk0z+dZD66xDrjwHr2bMUjXCV9KwcOjlF4EoiqK3EJaXVrruGbrFSt3jtm24yca7A0sNOsMXnqG&#10;2rDAyN51L6B0xx14kGHCQWcgZcdFqgGrKfJ/qnlqmRWpFhTH27NM/v/B8m+H7450DfYuX3xc3BTL&#10;6ZwSwzT2amR37wKB+hcqSUkjPEfxXgRQxd76EsGeLMKF4RMMiBjVjX6PzijOIJ2OfzxPMI79OJ57&#10;IIZAODpny8X8djqjhGOsmC7RnkWc7HLcOh8+C9AkbirqIrUIyw5ffRhT/6ZEtwfVNdtOqWS4Xf2g&#10;HDkwHIht+k7oz9KUIX1Fb2eJCMO5lIqNlzxL89doefpeQ4tsNsy3460JIaax0sHeNCNjZaJDpJE9&#10;lXGRLu7CUA+YGrc1NEeUucexraj/vWdOUKK+GJyLm9miwCcXrg13bdTXhtnrB0AhCkqY4S1gb8cq&#10;DdzvA8guyXm5EtsQDZzF1JDTu4nDfm2nrMvrXv8BAAD//wMAUEsDBBQABgAIAAAAIQAUYzP34gAA&#10;AAsBAAAPAAAAZHJzL2Rvd25yZXYueG1sTI/BTsMwEETvSPyDtUjcqE1oaAlxqqgiUIR6oCBV3Nx4&#10;SSJiO9huG/6e7QmOM/s0O5MvRtOzA/rQOSvheiKAoa2d7mwj4f2tupoDC1FZrXpnUcIPBlgU52e5&#10;yrQ72lc8bGLDKMSGTEloYxwyzkPdolFh4ga0dPt03qhI0jdce3WkcNPzRIhbblRn6UOrBly2WH9t&#10;9kbCg1p+PHu32n4/vmxFMnuqynJdSXl5MZb3wCKO8Q+GU32qDgV12rm91YH1pNNpSqiE5GYK7ASI&#10;uaB1O3KS9A54kfP/G4pfAAAA//8DAFBLAQItABQABgAIAAAAIQC2gziS/gAAAOEBAAATAAAAAAAA&#10;AAAAAAAAAAAAAABbQ29udGVudF9UeXBlc10ueG1sUEsBAi0AFAAGAAgAAAAhADj9If/WAAAAlAEA&#10;AAsAAAAAAAAAAAAAAAAALwEAAF9yZWxzLy5yZWxzUEsBAi0AFAAGAAgAAAAhAKOyY4cFAgAAJQQA&#10;AA4AAAAAAAAAAAAAAAAALgIAAGRycy9lMm9Eb2MueG1sUEsBAi0AFAAGAAgAAAAhABRjM/fiAAAA&#10;CwEAAA8AAAAAAAAAAAAAAAAAXwQAAGRycy9kb3ducmV2LnhtbFBLBQYAAAAABAAEAPMAAABuBQAA&#10;AAA=&#10;">
                <v:stroke joinstyle="round"/>
                <v:textbox inset="1.2699mm,1.2699mm,1.2699mm,1.2699mm">
                  <w:txbxContent>
                    <w:p w:rsidR="00F66183" w:rsidRPr="00DD73FF" w:rsidRDefault="00F66183" w:rsidP="00F66183">
                      <w:pPr>
                        <w:pStyle w:val="NoSpacing"/>
                        <w:spacing w:before="120" w:after="120" w:line="240" w:lineRule="auto"/>
                        <w:rPr>
                          <w:rFonts w:eastAsia="Arial Narrow"/>
                          <w:bCs/>
                          <w:sz w:val="24"/>
                          <w:szCs w:val="24"/>
                        </w:rPr>
                      </w:pPr>
                      <w:r w:rsidRPr="00DD73FF">
                        <w:rPr>
                          <w:bCs/>
                          <w:sz w:val="24"/>
                          <w:szCs w:val="24"/>
                        </w:rPr>
                        <w:t xml:space="preserve">To refer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someone to SWVG, </w:t>
                      </w:r>
                      <w:r w:rsidRPr="00DD73FF">
                        <w:rPr>
                          <w:bCs/>
                          <w:sz w:val="24"/>
                          <w:szCs w:val="24"/>
                        </w:rPr>
                        <w:t>please complete this form and return it to</w:t>
                      </w:r>
                      <w:r w:rsidRPr="00DD73FF">
                        <w:rPr>
                          <w:rStyle w:val="NoneA"/>
                          <w:sz w:val="24"/>
                          <w:szCs w:val="24"/>
                        </w:rPr>
                        <w:t xml:space="preserve"> </w:t>
                      </w:r>
                      <w:r w:rsidRPr="00DD73FF">
                        <w:rPr>
                          <w:bCs/>
                          <w:sz w:val="24"/>
                          <w:szCs w:val="24"/>
                        </w:rPr>
                        <w:t xml:space="preserve">Claudia Glyn, </w:t>
                      </w:r>
                      <w:r w:rsidRPr="00DD73FF">
                        <w:rPr>
                          <w:bCs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DD73FF">
                        <w:rPr>
                          <w:bCs/>
                          <w:sz w:val="24"/>
                          <w:szCs w:val="24"/>
                        </w:rPr>
                        <w:t>co-ordinating</w:t>
                      </w:r>
                      <w:proofErr w:type="spellEnd"/>
                      <w:r w:rsidRPr="00DD73FF">
                        <w:rPr>
                          <w:bCs/>
                          <w:sz w:val="24"/>
                          <w:szCs w:val="24"/>
                        </w:rPr>
                        <w:t xml:space="preserve"> team leader: mob. 077 5121 3735, </w:t>
                      </w:r>
                      <w:hyperlink r:id="rId9" w:history="1">
                        <w:r w:rsidRPr="00DD73FF">
                          <w:rPr>
                            <w:rStyle w:val="Hyperlink0"/>
                            <w:sz w:val="24"/>
                            <w:szCs w:val="24"/>
                          </w:rPr>
                          <w:t>claudia.glyn@swvg-refugees.org.uk</w:t>
                        </w:r>
                      </w:hyperlink>
                      <w:r w:rsidRPr="00DD73FF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2D390B" w:rsidRPr="00DD73FF" w:rsidRDefault="002D390B" w:rsidP="002D390B">
                      <w:pPr>
                        <w:pStyle w:val="NoSpacing"/>
                        <w:spacing w:before="120" w:after="120" w:line="240" w:lineRule="auto"/>
                        <w:rPr>
                          <w:rFonts w:eastAsia="Arial Narrow"/>
                          <w:bCs/>
                          <w:sz w:val="24"/>
                          <w:szCs w:val="24"/>
                        </w:rPr>
                      </w:pPr>
                      <w:r w:rsidRPr="00DD73FF">
                        <w:rPr>
                          <w:bCs/>
                          <w:sz w:val="24"/>
                          <w:szCs w:val="24"/>
                        </w:rPr>
                        <w:t>SWVG befriend</w:t>
                      </w:r>
                      <w:r w:rsidR="000F038C">
                        <w:rPr>
                          <w:bCs/>
                          <w:sz w:val="24"/>
                          <w:szCs w:val="24"/>
                        </w:rPr>
                        <w:t>s</w:t>
                      </w:r>
                      <w:r w:rsidRPr="00DD73FF">
                        <w:rPr>
                          <w:bCs/>
                          <w:sz w:val="24"/>
                          <w:szCs w:val="24"/>
                        </w:rPr>
                        <w:t xml:space="preserve"> and support</w:t>
                      </w:r>
                      <w:r w:rsidR="000F038C">
                        <w:rPr>
                          <w:bCs/>
                          <w:sz w:val="24"/>
                          <w:szCs w:val="24"/>
                        </w:rPr>
                        <w:t>s</w:t>
                      </w:r>
                      <w:r w:rsidRPr="00DD73FF">
                        <w:rPr>
                          <w:bCs/>
                          <w:sz w:val="24"/>
                          <w:szCs w:val="24"/>
                        </w:rPr>
                        <w:t xml:space="preserve"> asylum seekers and refugees</w:t>
                      </w:r>
                      <w:r w:rsidR="000F038C"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  <w:r w:rsidRPr="00DD73FF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D2397D" w:rsidRPr="00DD73FF" w:rsidRDefault="009A147A" w:rsidP="00A6625C">
                      <w:pPr>
                        <w:pStyle w:val="NoSpacing"/>
                        <w:spacing w:before="120" w:after="120" w:line="240" w:lineRule="auto"/>
                        <w:rPr>
                          <w:sz w:val="24"/>
                          <w:szCs w:val="24"/>
                        </w:rPr>
                      </w:pPr>
                      <w:r w:rsidRPr="00DD73FF">
                        <w:rPr>
                          <w:bCs/>
                          <w:sz w:val="24"/>
                          <w:szCs w:val="24"/>
                        </w:rPr>
                        <w:t>It is very helpful to have all relevant information. Please feel free to extend the sections or use extra pages.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:rsidR="00D2397D" w:rsidRPr="00A6625C" w:rsidRDefault="00D2397D">
      <w:pPr>
        <w:pStyle w:val="ecxmsonormal"/>
        <w:shd w:val="clear" w:color="auto" w:fill="FFFFFF"/>
        <w:jc w:val="center"/>
        <w:rPr>
          <w:rFonts w:ascii="Calibri" w:eastAsia="Arial Narrow" w:hAnsi="Calibri" w:cs="Calibri"/>
          <w:b/>
          <w:bCs/>
        </w:rPr>
      </w:pPr>
    </w:p>
    <w:p w:rsidR="00D2397D" w:rsidRPr="00A6625C" w:rsidRDefault="00D2397D">
      <w:pPr>
        <w:shd w:val="clear" w:color="auto" w:fill="FFFFFF"/>
        <w:spacing w:line="240" w:lineRule="auto"/>
        <w:rPr>
          <w:rFonts w:eastAsia="Arial Narrow"/>
          <w:b/>
          <w:bCs/>
        </w:rPr>
      </w:pPr>
    </w:p>
    <w:p w:rsidR="00D2397D" w:rsidRPr="00A6625C" w:rsidRDefault="00D2397D">
      <w:pPr>
        <w:rPr>
          <w:rFonts w:eastAsia="Arial Narrow"/>
        </w:rPr>
      </w:pPr>
    </w:p>
    <w:p w:rsidR="00D2397D" w:rsidRPr="00A6625C" w:rsidRDefault="00D2397D">
      <w:pPr>
        <w:rPr>
          <w:rFonts w:eastAsia="Arial Narrow"/>
        </w:rPr>
      </w:pPr>
    </w:p>
    <w:tbl>
      <w:tblPr>
        <w:tblW w:w="92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99"/>
        <w:gridCol w:w="2247"/>
        <w:gridCol w:w="762"/>
        <w:gridCol w:w="3112"/>
      </w:tblGrid>
      <w:tr w:rsidR="00D2397D" w:rsidRPr="00A6625C" w:rsidTr="000C3C44">
        <w:trPr>
          <w:trHeight w:val="279"/>
        </w:trPr>
        <w:tc>
          <w:tcPr>
            <w:tcW w:w="9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97D" w:rsidRPr="00A6625C" w:rsidRDefault="009A147A">
            <w:pPr>
              <w:spacing w:after="324" w:line="240" w:lineRule="auto"/>
            </w:pPr>
            <w:r w:rsidRPr="00A6625C">
              <w:rPr>
                <w:b/>
                <w:bCs/>
                <w:sz w:val="20"/>
                <w:szCs w:val="20"/>
              </w:rPr>
              <w:t>Referred by:</w:t>
            </w:r>
          </w:p>
        </w:tc>
      </w:tr>
      <w:tr w:rsidR="00D2397D" w:rsidRPr="00A6625C" w:rsidTr="00DD73FF">
        <w:trPr>
          <w:trHeight w:val="496"/>
        </w:trPr>
        <w:tc>
          <w:tcPr>
            <w:tcW w:w="9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97D" w:rsidRPr="00A6625C" w:rsidRDefault="009A147A">
            <w:pPr>
              <w:spacing w:after="324" w:line="240" w:lineRule="auto"/>
            </w:pPr>
            <w:r w:rsidRPr="00A6625C">
              <w:rPr>
                <w:b/>
                <w:bCs/>
                <w:sz w:val="20"/>
                <w:szCs w:val="20"/>
              </w:rPr>
              <w:t xml:space="preserve">Name: </w:t>
            </w:r>
          </w:p>
        </w:tc>
      </w:tr>
      <w:tr w:rsidR="00D2397D" w:rsidRPr="00A6625C" w:rsidTr="00DD73FF">
        <w:trPr>
          <w:trHeight w:val="484"/>
        </w:trPr>
        <w:tc>
          <w:tcPr>
            <w:tcW w:w="5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97D" w:rsidRPr="00A6625C" w:rsidRDefault="009A147A">
            <w:pPr>
              <w:spacing w:after="324" w:line="240" w:lineRule="auto"/>
            </w:pPr>
            <w:r w:rsidRPr="00A6625C">
              <w:rPr>
                <w:b/>
                <w:bCs/>
                <w:sz w:val="20"/>
                <w:szCs w:val="20"/>
              </w:rPr>
              <w:t xml:space="preserve">Organisation: </w:t>
            </w:r>
          </w:p>
        </w:tc>
        <w:tc>
          <w:tcPr>
            <w:tcW w:w="3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97D" w:rsidRPr="00A6625C" w:rsidRDefault="009A147A">
            <w:pPr>
              <w:spacing w:after="324" w:line="240" w:lineRule="auto"/>
            </w:pPr>
            <w:r w:rsidRPr="00A6625C">
              <w:rPr>
                <w:b/>
                <w:bCs/>
                <w:sz w:val="20"/>
                <w:szCs w:val="20"/>
              </w:rPr>
              <w:t xml:space="preserve">Date of Referral: </w:t>
            </w:r>
          </w:p>
        </w:tc>
      </w:tr>
      <w:tr w:rsidR="00D2397D" w:rsidRPr="00A6625C" w:rsidTr="00DD73FF">
        <w:trPr>
          <w:trHeight w:val="496"/>
        </w:trPr>
        <w:tc>
          <w:tcPr>
            <w:tcW w:w="5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7" w:type="dxa"/>
            </w:tcMar>
          </w:tcPr>
          <w:p w:rsidR="00D2397D" w:rsidRPr="00A6625C" w:rsidRDefault="009A147A">
            <w:pPr>
              <w:spacing w:after="324" w:line="240" w:lineRule="auto"/>
              <w:ind w:right="317"/>
            </w:pPr>
            <w:r w:rsidRPr="00A6625C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97D" w:rsidRPr="00A6625C" w:rsidRDefault="009A147A">
            <w:pPr>
              <w:spacing w:after="324" w:line="240" w:lineRule="auto"/>
            </w:pPr>
            <w:r w:rsidRPr="00A6625C">
              <w:rPr>
                <w:b/>
                <w:bCs/>
                <w:sz w:val="20"/>
                <w:szCs w:val="20"/>
              </w:rPr>
              <w:t>Telephone:</w:t>
            </w:r>
          </w:p>
        </w:tc>
      </w:tr>
      <w:tr w:rsidR="00D2397D" w:rsidRPr="00A6625C" w:rsidTr="00DD73FF">
        <w:trPr>
          <w:trHeight w:val="260"/>
        </w:trPr>
        <w:tc>
          <w:tcPr>
            <w:tcW w:w="9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97D" w:rsidRPr="00A6625C" w:rsidRDefault="000C3C44" w:rsidP="000C3C44">
            <w:pPr>
              <w:spacing w:after="324" w:line="240" w:lineRule="auto"/>
            </w:pPr>
            <w:r>
              <w:rPr>
                <w:b/>
                <w:bCs/>
                <w:sz w:val="20"/>
                <w:szCs w:val="20"/>
              </w:rPr>
              <w:t>Person being referred: p</w:t>
            </w:r>
            <w:r w:rsidR="009A147A" w:rsidRPr="00A6625C">
              <w:rPr>
                <w:b/>
                <w:bCs/>
                <w:sz w:val="20"/>
                <w:szCs w:val="20"/>
              </w:rPr>
              <w:t xml:space="preserve">ersonal details (with </w:t>
            </w:r>
            <w:r>
              <w:rPr>
                <w:b/>
                <w:bCs/>
                <w:sz w:val="20"/>
                <w:szCs w:val="20"/>
              </w:rPr>
              <w:t xml:space="preserve">their </w:t>
            </w:r>
            <w:r w:rsidR="009A147A" w:rsidRPr="00A6625C">
              <w:rPr>
                <w:b/>
                <w:bCs/>
                <w:sz w:val="20"/>
                <w:szCs w:val="20"/>
              </w:rPr>
              <w:t>permission)</w:t>
            </w:r>
          </w:p>
        </w:tc>
      </w:tr>
      <w:tr w:rsidR="00D2397D" w:rsidRPr="00A6625C" w:rsidTr="00DD73FF">
        <w:trPr>
          <w:trHeight w:val="844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97D" w:rsidRPr="00A6625C" w:rsidRDefault="009A147A">
            <w:pPr>
              <w:spacing w:after="324" w:line="240" w:lineRule="auto"/>
            </w:pPr>
            <w:r w:rsidRPr="00A6625C">
              <w:rPr>
                <w:b/>
                <w:bCs/>
                <w:sz w:val="20"/>
                <w:szCs w:val="20"/>
              </w:rPr>
              <w:t>Family name:</w:t>
            </w:r>
          </w:p>
        </w:tc>
        <w:tc>
          <w:tcPr>
            <w:tcW w:w="3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97D" w:rsidRPr="00A6625C" w:rsidRDefault="009A147A">
            <w:pPr>
              <w:spacing w:after="324" w:line="240" w:lineRule="auto"/>
            </w:pPr>
            <w:r w:rsidRPr="00A6625C">
              <w:rPr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97D" w:rsidRPr="00A6625C" w:rsidRDefault="009A147A">
            <w:pPr>
              <w:spacing w:after="324" w:line="240" w:lineRule="auto"/>
            </w:pPr>
            <w:r w:rsidRPr="00A6625C">
              <w:rPr>
                <w:b/>
                <w:bCs/>
                <w:sz w:val="20"/>
                <w:szCs w:val="20"/>
              </w:rPr>
              <w:t>Known as:</w:t>
            </w:r>
          </w:p>
        </w:tc>
      </w:tr>
      <w:tr w:rsidR="00D2397D" w:rsidRPr="00A6625C" w:rsidTr="00DD73FF">
        <w:trPr>
          <w:trHeight w:val="496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97D" w:rsidRPr="00A6625C" w:rsidRDefault="009A147A">
            <w:pPr>
              <w:spacing w:after="324" w:line="240" w:lineRule="auto"/>
            </w:pPr>
            <w:r w:rsidRPr="00A6625C">
              <w:rPr>
                <w:b/>
                <w:bCs/>
                <w:sz w:val="20"/>
                <w:szCs w:val="20"/>
              </w:rPr>
              <w:t>Age/DOB:</w:t>
            </w:r>
          </w:p>
        </w:tc>
        <w:tc>
          <w:tcPr>
            <w:tcW w:w="6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97D" w:rsidRPr="00A6625C" w:rsidRDefault="009A147A">
            <w:pPr>
              <w:spacing w:after="324" w:line="240" w:lineRule="auto"/>
            </w:pPr>
            <w:r w:rsidRPr="00A6625C">
              <w:rPr>
                <w:b/>
                <w:bCs/>
                <w:sz w:val="20"/>
                <w:szCs w:val="20"/>
              </w:rPr>
              <w:t>Gender:    M / F / T</w:t>
            </w:r>
          </w:p>
        </w:tc>
      </w:tr>
      <w:tr w:rsidR="00D2397D" w:rsidRPr="00A6625C" w:rsidTr="00DD73FF">
        <w:trPr>
          <w:trHeight w:val="1280"/>
        </w:trPr>
        <w:tc>
          <w:tcPr>
            <w:tcW w:w="9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97D" w:rsidRDefault="009A147A">
            <w:pPr>
              <w:spacing w:after="324" w:line="240" w:lineRule="auto"/>
              <w:rPr>
                <w:b/>
                <w:bCs/>
                <w:sz w:val="20"/>
                <w:szCs w:val="20"/>
              </w:rPr>
            </w:pPr>
            <w:r w:rsidRPr="00A6625C">
              <w:rPr>
                <w:b/>
                <w:bCs/>
                <w:sz w:val="20"/>
                <w:szCs w:val="20"/>
              </w:rPr>
              <w:t>Address:</w:t>
            </w:r>
          </w:p>
          <w:p w:rsidR="000C3C44" w:rsidRDefault="000C3C44">
            <w:pPr>
              <w:spacing w:after="324" w:line="240" w:lineRule="auto"/>
              <w:rPr>
                <w:b/>
                <w:bCs/>
                <w:sz w:val="20"/>
                <w:szCs w:val="20"/>
              </w:rPr>
            </w:pPr>
          </w:p>
          <w:p w:rsidR="000C3C44" w:rsidRPr="00A6625C" w:rsidRDefault="000C3C44">
            <w:pPr>
              <w:spacing w:after="324" w:line="240" w:lineRule="auto"/>
            </w:pPr>
          </w:p>
        </w:tc>
      </w:tr>
      <w:tr w:rsidR="00D2397D" w:rsidRPr="00A6625C" w:rsidTr="00DD73FF">
        <w:trPr>
          <w:trHeight w:val="496"/>
        </w:trPr>
        <w:tc>
          <w:tcPr>
            <w:tcW w:w="9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97D" w:rsidRPr="00A6625C" w:rsidRDefault="009A147A">
            <w:pPr>
              <w:spacing w:after="324" w:line="240" w:lineRule="auto"/>
            </w:pPr>
            <w:r w:rsidRPr="00A6625C">
              <w:rPr>
                <w:b/>
                <w:bCs/>
                <w:sz w:val="20"/>
                <w:szCs w:val="20"/>
              </w:rPr>
              <w:t>Telephone:</w:t>
            </w:r>
          </w:p>
        </w:tc>
      </w:tr>
    </w:tbl>
    <w:p w:rsidR="00DD73FF" w:rsidRPr="00DD73FF" w:rsidRDefault="00DD73FF" w:rsidP="00DD73FF">
      <w:pPr>
        <w:pStyle w:val="NoSpacing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:rsidR="00DD73FF" w:rsidRPr="000A4B1D" w:rsidRDefault="00DD73FF" w:rsidP="00DD73FF">
      <w:pPr>
        <w:keepLines/>
        <w:tabs>
          <w:tab w:val="left" w:pos="7740"/>
        </w:tabs>
        <w:snapToGrid w:val="0"/>
        <w:spacing w:after="0"/>
        <w:jc w:val="both"/>
        <w:rPr>
          <w:rFonts w:asciiTheme="minorHAnsi" w:eastAsia="SimSun" w:hAnsiTheme="minorHAnsi" w:cstheme="minorHAnsi" w:hint="eastAsia"/>
          <w:noProof/>
          <w:color w:val="215868" w:themeColor="accent5" w:themeShade="80"/>
          <w:sz w:val="20"/>
          <w:szCs w:val="20"/>
          <w:lang w:eastAsia="zh-CN"/>
        </w:rPr>
      </w:pPr>
      <w:r w:rsidRPr="000A4B1D">
        <w:rPr>
          <w:rFonts w:asciiTheme="minorHAnsi" w:eastAsia="SimSun" w:hAnsiTheme="minorHAnsi" w:cstheme="minorHAnsi"/>
          <w:b/>
          <w:noProof/>
          <w:color w:val="215868" w:themeColor="accent5" w:themeShade="80"/>
          <w:sz w:val="20"/>
          <w:szCs w:val="20"/>
          <w:lang w:eastAsia="zh-CN"/>
        </w:rPr>
        <w:t>Southampton and Winchester Visitors Group</w:t>
      </w:r>
      <w:r w:rsidRPr="000A4B1D">
        <w:rPr>
          <w:rFonts w:asciiTheme="minorHAnsi" w:eastAsia="SimSun" w:hAnsiTheme="minorHAnsi" w:cstheme="minorHAnsi"/>
          <w:noProof/>
          <w:color w:val="215868" w:themeColor="accent5" w:themeShade="80"/>
          <w:sz w:val="20"/>
          <w:szCs w:val="20"/>
          <w:lang w:eastAsia="zh-CN"/>
        </w:rPr>
        <w:t xml:space="preserve"> </w:t>
      </w:r>
      <w:r w:rsidRPr="000A4B1D">
        <w:rPr>
          <w:rFonts w:asciiTheme="minorHAnsi" w:eastAsia="SimSun" w:hAnsiTheme="minorHAnsi" w:cstheme="minorHAnsi"/>
          <w:i/>
          <w:noProof/>
          <w:color w:val="215868" w:themeColor="accent5" w:themeShade="80"/>
          <w:sz w:val="20"/>
          <w:szCs w:val="20"/>
          <w:lang w:eastAsia="zh-CN"/>
        </w:rPr>
        <w:t>Working with asylum seekers</w:t>
      </w:r>
      <w:r w:rsidRPr="000A4B1D">
        <w:rPr>
          <w:rFonts w:asciiTheme="minorHAnsi" w:eastAsia="SimSun" w:hAnsiTheme="minorHAnsi" w:cstheme="minorHAnsi"/>
          <w:b/>
          <w:bCs/>
          <w:noProof/>
          <w:color w:val="215868" w:themeColor="accent5" w:themeShade="80"/>
          <w:sz w:val="20"/>
          <w:szCs w:val="20"/>
          <w:lang w:eastAsia="zh-CN"/>
        </w:rPr>
        <w:t xml:space="preserve"> </w:t>
      </w:r>
      <w:r w:rsidRPr="000A4B1D">
        <w:rPr>
          <w:rFonts w:asciiTheme="minorHAnsi" w:eastAsia="SimSun" w:hAnsiTheme="minorHAnsi" w:cstheme="minorHAnsi"/>
          <w:i/>
          <w:noProof/>
          <w:color w:val="215868" w:themeColor="accent5" w:themeShade="80"/>
          <w:sz w:val="20"/>
          <w:szCs w:val="20"/>
          <w:lang w:eastAsia="zh-CN"/>
        </w:rPr>
        <w:t>and refugees</w:t>
      </w:r>
    </w:p>
    <w:p w:rsidR="00DD73FF" w:rsidRPr="000A4B1D" w:rsidRDefault="00DD73FF" w:rsidP="00DD73FF">
      <w:pPr>
        <w:keepLines/>
        <w:tabs>
          <w:tab w:val="left" w:pos="7740"/>
        </w:tabs>
        <w:snapToGrid w:val="0"/>
        <w:spacing w:after="0"/>
        <w:rPr>
          <w:rFonts w:asciiTheme="minorHAnsi" w:eastAsia="SimSun" w:hAnsiTheme="minorHAnsi" w:cstheme="minorHAnsi" w:hint="eastAsia"/>
          <w:b/>
          <w:bCs/>
          <w:noProof/>
          <w:color w:val="215868" w:themeColor="accent5" w:themeShade="80"/>
          <w:sz w:val="20"/>
          <w:szCs w:val="20"/>
          <w:lang w:eastAsia="zh-CN"/>
        </w:rPr>
      </w:pPr>
      <w:r w:rsidRPr="000A4B1D">
        <w:rPr>
          <w:rFonts w:asciiTheme="minorHAnsi" w:eastAsia="SimSun" w:hAnsiTheme="minorHAnsi" w:cstheme="minorHAnsi"/>
          <w:b/>
          <w:bCs/>
          <w:noProof/>
          <w:color w:val="215868" w:themeColor="accent5" w:themeShade="80"/>
          <w:sz w:val="20"/>
          <w:szCs w:val="20"/>
          <w:lang w:eastAsia="zh-CN"/>
        </w:rPr>
        <w:t>Patrons:</w:t>
      </w:r>
      <w:r w:rsidRPr="000A4B1D">
        <w:rPr>
          <w:rFonts w:asciiTheme="minorHAnsi" w:eastAsia="SimSun" w:hAnsiTheme="minorHAnsi" w:cstheme="minorHAnsi"/>
          <w:noProof/>
          <w:color w:val="215868" w:themeColor="accent5" w:themeShade="80"/>
          <w:sz w:val="20"/>
          <w:szCs w:val="20"/>
          <w:lang w:eastAsia="zh-CN"/>
        </w:rPr>
        <w:t xml:space="preserve"> Miriam Margolyes OBE, John Pilkington, Dr Shirley Firth </w:t>
      </w:r>
      <w:r w:rsidRPr="000A4B1D">
        <w:rPr>
          <w:rFonts w:asciiTheme="minorHAnsi" w:eastAsia="SimSun" w:hAnsiTheme="minorHAnsi" w:cstheme="minorHAnsi"/>
          <w:b/>
          <w:bCs/>
          <w:noProof/>
          <w:color w:val="215868" w:themeColor="accent5" w:themeShade="80"/>
          <w:sz w:val="20"/>
          <w:szCs w:val="20"/>
          <w:lang w:eastAsia="zh-CN"/>
        </w:rPr>
        <w:t xml:space="preserve"> </w:t>
      </w:r>
    </w:p>
    <w:p w:rsidR="00DD73FF" w:rsidRPr="000A4B1D" w:rsidRDefault="00DD73FF" w:rsidP="00DD73FF">
      <w:pPr>
        <w:keepLines/>
        <w:tabs>
          <w:tab w:val="left" w:pos="7740"/>
        </w:tabs>
        <w:snapToGrid w:val="0"/>
        <w:spacing w:after="0"/>
        <w:rPr>
          <w:rFonts w:asciiTheme="minorHAnsi" w:hAnsiTheme="minorHAnsi" w:cstheme="minorHAnsi"/>
          <w:color w:val="215868" w:themeColor="accent5" w:themeShade="80"/>
          <w:sz w:val="20"/>
          <w:szCs w:val="20"/>
        </w:rPr>
      </w:pPr>
      <w:r w:rsidRPr="000A4B1D">
        <w:rPr>
          <w:rFonts w:asciiTheme="minorHAnsi" w:eastAsia="SimSun" w:hAnsiTheme="minorHAnsi" w:cstheme="minorHAnsi"/>
          <w:b/>
          <w:bCs/>
          <w:noProof/>
          <w:color w:val="215868" w:themeColor="accent5" w:themeShade="80"/>
          <w:sz w:val="20"/>
          <w:szCs w:val="20"/>
          <w:lang w:eastAsia="zh-CN"/>
        </w:rPr>
        <w:t>Registered 2019 as a charitable incorporated organisation:</w:t>
      </w:r>
      <w:r w:rsidRPr="000A4B1D">
        <w:rPr>
          <w:rFonts w:asciiTheme="minorHAnsi" w:eastAsia="SimSun" w:hAnsiTheme="minorHAnsi" w:cstheme="minorHAnsi"/>
          <w:noProof/>
          <w:color w:val="215868" w:themeColor="accent5" w:themeShade="80"/>
          <w:sz w:val="20"/>
          <w:szCs w:val="20"/>
          <w:lang w:eastAsia="zh-CN"/>
        </w:rPr>
        <w:t xml:space="preserve"> 1183558 </w:t>
      </w:r>
      <w:r>
        <w:rPr>
          <w:rFonts w:asciiTheme="minorHAnsi" w:eastAsia="SimSun" w:hAnsiTheme="minorHAnsi" w:cstheme="minorHAnsi"/>
          <w:noProof/>
          <w:color w:val="215868" w:themeColor="accent5" w:themeShade="80"/>
          <w:sz w:val="20"/>
          <w:szCs w:val="20"/>
          <w:lang w:eastAsia="zh-CN"/>
        </w:rPr>
        <w:br/>
      </w:r>
      <w:r w:rsidRPr="000A4B1D">
        <w:rPr>
          <w:rFonts w:asciiTheme="minorHAnsi" w:eastAsia="SimSun" w:hAnsiTheme="minorHAnsi" w:cstheme="minorHAnsi"/>
          <w:noProof/>
          <w:color w:val="215868" w:themeColor="accent5" w:themeShade="80"/>
          <w:sz w:val="20"/>
          <w:szCs w:val="20"/>
          <w:lang w:eastAsia="zh-CN"/>
        </w:rPr>
        <w:t>(previously an unincorporated charity no.1103093 )</w:t>
      </w:r>
    </w:p>
    <w:p w:rsidR="00DD73FF" w:rsidRPr="000A4B1D" w:rsidRDefault="00DD73FF" w:rsidP="00DD73FF">
      <w:pPr>
        <w:spacing w:after="0"/>
        <w:rPr>
          <w:rFonts w:asciiTheme="minorHAnsi" w:hAnsiTheme="minorHAnsi" w:cstheme="minorHAnsi"/>
          <w:color w:val="215868" w:themeColor="accent5" w:themeShade="80"/>
          <w:sz w:val="20"/>
          <w:szCs w:val="20"/>
        </w:rPr>
      </w:pPr>
    </w:p>
    <w:p w:rsidR="00DD73FF" w:rsidRPr="000A4B1D" w:rsidRDefault="00DD73FF" w:rsidP="00DD73FF">
      <w:pPr>
        <w:spacing w:after="0" w:line="240" w:lineRule="auto"/>
        <w:rPr>
          <w:rFonts w:asciiTheme="minorHAnsi" w:hAnsiTheme="minorHAnsi" w:cstheme="minorHAnsi"/>
          <w:color w:val="215868" w:themeColor="accent5" w:themeShade="80"/>
          <w:sz w:val="20"/>
          <w:szCs w:val="20"/>
        </w:rPr>
      </w:pPr>
      <w:r w:rsidRPr="000A4B1D">
        <w:rPr>
          <w:rFonts w:asciiTheme="minorHAnsi" w:hAnsiTheme="minorHAnsi" w:cstheme="minorHAnsi"/>
          <w:color w:val="215868" w:themeColor="accent5" w:themeShade="80"/>
          <w:sz w:val="20"/>
          <w:szCs w:val="20"/>
        </w:rPr>
        <w:t xml:space="preserve">SWVG PO Box 1615 Southampton, </w:t>
      </w:r>
      <w:proofErr w:type="spellStart"/>
      <w:r w:rsidRPr="000A4B1D">
        <w:rPr>
          <w:rFonts w:asciiTheme="minorHAnsi" w:hAnsiTheme="minorHAnsi" w:cstheme="minorHAnsi"/>
          <w:color w:val="215868" w:themeColor="accent5" w:themeShade="80"/>
          <w:sz w:val="20"/>
          <w:szCs w:val="20"/>
        </w:rPr>
        <w:t>SO17</w:t>
      </w:r>
      <w:proofErr w:type="spellEnd"/>
      <w:r w:rsidRPr="000A4B1D">
        <w:rPr>
          <w:rFonts w:asciiTheme="minorHAnsi" w:hAnsiTheme="minorHAnsi" w:cstheme="minorHAnsi"/>
          <w:color w:val="215868" w:themeColor="accent5" w:themeShade="80"/>
          <w:sz w:val="20"/>
          <w:szCs w:val="20"/>
        </w:rPr>
        <w:t xml:space="preserve"> </w:t>
      </w:r>
      <w:proofErr w:type="spellStart"/>
      <w:r w:rsidRPr="000A4B1D">
        <w:rPr>
          <w:rFonts w:asciiTheme="minorHAnsi" w:hAnsiTheme="minorHAnsi" w:cstheme="minorHAnsi"/>
          <w:color w:val="215868" w:themeColor="accent5" w:themeShade="80"/>
          <w:sz w:val="20"/>
          <w:szCs w:val="20"/>
        </w:rPr>
        <w:t>3WF</w:t>
      </w:r>
      <w:proofErr w:type="spellEnd"/>
    </w:p>
    <w:p w:rsidR="00DD73FF" w:rsidRDefault="00DD73FF" w:rsidP="00DD73FF">
      <w:pPr>
        <w:keepLines/>
        <w:tabs>
          <w:tab w:val="left" w:pos="5040"/>
        </w:tabs>
        <w:snapToGrid w:val="0"/>
        <w:spacing w:after="0" w:line="240" w:lineRule="auto"/>
      </w:pPr>
      <w:r w:rsidRPr="000A4B1D">
        <w:rPr>
          <w:rFonts w:asciiTheme="minorHAnsi" w:eastAsia="SimSun" w:hAnsiTheme="minorHAnsi" w:cstheme="minorHAnsi"/>
          <w:b/>
          <w:bCs/>
          <w:noProof/>
          <w:color w:val="215868" w:themeColor="accent5" w:themeShade="80"/>
          <w:sz w:val="20"/>
          <w:szCs w:val="20"/>
          <w:lang w:eastAsia="zh-CN"/>
        </w:rPr>
        <w:t xml:space="preserve">Email: </w:t>
      </w:r>
      <w:hyperlink r:id="rId10" w:history="1">
        <w:r w:rsidRPr="000A4B1D">
          <w:rPr>
            <w:rFonts w:asciiTheme="minorHAnsi" w:eastAsia="SimSun" w:hAnsiTheme="minorHAnsi" w:cstheme="minorHAnsi"/>
            <w:noProof/>
            <w:color w:val="215868" w:themeColor="accent5" w:themeShade="80"/>
            <w:sz w:val="20"/>
            <w:szCs w:val="20"/>
            <w:lang w:eastAsia="zh-CN"/>
          </w:rPr>
          <w:t>admin@swvg-refugees.org.uk</w:t>
        </w:r>
      </w:hyperlink>
      <w:r w:rsidRPr="000A4B1D">
        <w:rPr>
          <w:rFonts w:asciiTheme="minorHAnsi" w:eastAsia="SimSun" w:hAnsiTheme="minorHAnsi" w:cstheme="minorHAnsi"/>
          <w:b/>
          <w:bCs/>
          <w:noProof/>
          <w:color w:val="215868" w:themeColor="accent5" w:themeShade="80"/>
          <w:sz w:val="20"/>
          <w:szCs w:val="20"/>
          <w:lang w:eastAsia="zh-CN"/>
        </w:rPr>
        <w:t xml:space="preserve"> Telephone: </w:t>
      </w:r>
      <w:r w:rsidRPr="000A4B1D">
        <w:rPr>
          <w:rFonts w:asciiTheme="minorHAnsi" w:eastAsia="SimSun" w:hAnsiTheme="minorHAnsi" w:cstheme="minorHAnsi"/>
          <w:noProof/>
          <w:color w:val="215868" w:themeColor="accent5" w:themeShade="80"/>
          <w:sz w:val="20"/>
          <w:szCs w:val="20"/>
          <w:lang w:eastAsia="zh-CN"/>
        </w:rPr>
        <w:t>0750 317 6350</w:t>
      </w:r>
      <w:r w:rsidRPr="000A4B1D">
        <w:rPr>
          <w:rFonts w:asciiTheme="minorHAnsi" w:eastAsia="SimSun" w:hAnsiTheme="minorHAnsi" w:cstheme="minorHAnsi"/>
          <w:b/>
          <w:bCs/>
          <w:noProof/>
          <w:color w:val="215868" w:themeColor="accent5" w:themeShade="80"/>
          <w:sz w:val="20"/>
          <w:szCs w:val="20"/>
          <w:lang w:eastAsia="zh-CN"/>
        </w:rPr>
        <w:t xml:space="preserve"> Web: </w:t>
      </w:r>
      <w:hyperlink r:id="rId11" w:history="1">
        <w:r w:rsidRPr="000A4B1D">
          <w:rPr>
            <w:rFonts w:asciiTheme="minorHAnsi" w:eastAsia="SimSun" w:hAnsiTheme="minorHAnsi" w:cstheme="minorHAnsi"/>
            <w:noProof/>
            <w:color w:val="215868" w:themeColor="accent5" w:themeShade="80"/>
            <w:sz w:val="20"/>
            <w:szCs w:val="20"/>
            <w:lang w:eastAsia="zh-CN"/>
          </w:rPr>
          <w:t>www.swvg-refugees.org.uk</w:t>
        </w:r>
      </w:hyperlink>
      <w:r>
        <w:br w:type="page"/>
      </w:r>
    </w:p>
    <w:tbl>
      <w:tblPr>
        <w:tblW w:w="93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9"/>
        <w:gridCol w:w="1628"/>
        <w:gridCol w:w="1172"/>
        <w:gridCol w:w="1907"/>
        <w:gridCol w:w="602"/>
        <w:gridCol w:w="2144"/>
      </w:tblGrid>
      <w:tr w:rsidR="002D390B" w:rsidTr="002D390B">
        <w:trPr>
          <w:trHeight w:val="496"/>
        </w:trPr>
        <w:tc>
          <w:tcPr>
            <w:tcW w:w="9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90B" w:rsidRDefault="002D390B" w:rsidP="000C3C44">
            <w:pPr>
              <w:spacing w:after="324" w:line="240" w:lineRule="auto"/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Country of origin </w:t>
            </w:r>
            <w:r w:rsidR="000C3C44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languages</w:t>
            </w:r>
          </w:p>
        </w:tc>
      </w:tr>
      <w:tr w:rsidR="002D390B" w:rsidTr="002D390B">
        <w:trPr>
          <w:trHeight w:val="1055"/>
        </w:trPr>
        <w:tc>
          <w:tcPr>
            <w:tcW w:w="1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90B" w:rsidRDefault="002D390B" w:rsidP="00AC35F1">
            <w:pPr>
              <w:spacing w:after="324" w:line="240" w:lineRule="auto"/>
            </w:pPr>
            <w:r>
              <w:rPr>
                <w:b/>
                <w:bCs/>
                <w:sz w:val="20"/>
                <w:szCs w:val="20"/>
              </w:rPr>
              <w:t>Country of origin: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90B" w:rsidRDefault="002D390B" w:rsidP="00AC35F1"/>
        </w:tc>
        <w:tc>
          <w:tcPr>
            <w:tcW w:w="19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90B" w:rsidRDefault="002D390B" w:rsidP="00AC35F1">
            <w:pPr>
              <w:spacing w:after="324" w:line="240" w:lineRule="auto"/>
            </w:pPr>
            <w:r>
              <w:rPr>
                <w:b/>
                <w:bCs/>
                <w:sz w:val="20"/>
                <w:szCs w:val="20"/>
              </w:rPr>
              <w:t>Fluency in English?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90B" w:rsidRDefault="002D390B" w:rsidP="00AC35F1">
            <w:pPr>
              <w:spacing w:after="324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Speaking</w:t>
            </w:r>
          </w:p>
          <w:p w:rsidR="002D390B" w:rsidRDefault="002D390B" w:rsidP="00AC35F1">
            <w:pPr>
              <w:spacing w:after="324" w:line="240" w:lineRule="auto"/>
            </w:pPr>
            <w:r>
              <w:rPr>
                <w:b/>
                <w:bCs/>
                <w:sz w:val="20"/>
                <w:szCs w:val="20"/>
              </w:rPr>
              <w:t>Reading</w:t>
            </w:r>
          </w:p>
        </w:tc>
      </w:tr>
      <w:tr w:rsidR="002D390B" w:rsidTr="002D390B">
        <w:trPr>
          <w:trHeight w:val="1110"/>
        </w:trPr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90B" w:rsidRDefault="002D390B" w:rsidP="00AC35F1">
            <w:pPr>
              <w:spacing w:after="324" w:line="240" w:lineRule="auto"/>
            </w:pPr>
            <w:r>
              <w:rPr>
                <w:b/>
                <w:bCs/>
                <w:sz w:val="20"/>
                <w:szCs w:val="20"/>
              </w:rPr>
              <w:t>First language:</w:t>
            </w:r>
          </w:p>
        </w:tc>
        <w:tc>
          <w:tcPr>
            <w:tcW w:w="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90B" w:rsidRDefault="002D390B" w:rsidP="00AC35F1">
            <w:pPr>
              <w:spacing w:after="0" w:line="240" w:lineRule="auto"/>
              <w:rPr>
                <w:rFonts w:ascii="Segoe UI" w:eastAsia="Segoe UI" w:hAnsi="Segoe UI" w:cs="Segoe UI"/>
                <w:sz w:val="21"/>
                <w:szCs w:val="21"/>
              </w:rPr>
            </w:pPr>
          </w:p>
          <w:p w:rsidR="002D390B" w:rsidRDefault="002D390B" w:rsidP="00AC35F1">
            <w:pPr>
              <w:spacing w:after="0" w:line="240" w:lineRule="auto"/>
            </w:pP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90B" w:rsidRDefault="002D390B" w:rsidP="00AC35F1">
            <w:pPr>
              <w:spacing w:after="324" w:line="240" w:lineRule="auto"/>
            </w:pPr>
            <w:r>
              <w:rPr>
                <w:b/>
                <w:bCs/>
                <w:sz w:val="20"/>
                <w:szCs w:val="20"/>
              </w:rPr>
              <w:t>Second language:</w:t>
            </w:r>
          </w:p>
        </w:tc>
        <w:tc>
          <w:tcPr>
            <w:tcW w:w="2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90B" w:rsidRDefault="002D390B" w:rsidP="00AC35F1"/>
        </w:tc>
      </w:tr>
      <w:tr w:rsidR="002D390B" w:rsidTr="002D390B">
        <w:trPr>
          <w:trHeight w:val="1110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90B" w:rsidRDefault="002D390B" w:rsidP="00AC35F1">
            <w:pPr>
              <w:spacing w:after="324" w:line="240" w:lineRule="auto"/>
            </w:pPr>
            <w:r>
              <w:rPr>
                <w:b/>
                <w:bCs/>
                <w:sz w:val="20"/>
                <w:szCs w:val="20"/>
              </w:rPr>
              <w:t>Time in UK: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90B" w:rsidRDefault="002D390B" w:rsidP="00AC35F1">
            <w:pPr>
              <w:spacing w:after="0" w:line="240" w:lineRule="auto"/>
              <w:rPr>
                <w:rFonts w:ascii="Segoe UI" w:eastAsia="Segoe UI" w:hAnsi="Segoe UI" w:cs="Segoe UI"/>
                <w:sz w:val="21"/>
                <w:szCs w:val="21"/>
              </w:rPr>
            </w:pPr>
          </w:p>
          <w:p w:rsidR="002D390B" w:rsidRDefault="002D390B" w:rsidP="00AC35F1">
            <w:pPr>
              <w:spacing w:after="0" w:line="240" w:lineRule="auto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90B" w:rsidRDefault="002D390B" w:rsidP="00AC35F1">
            <w:pPr>
              <w:spacing w:after="324" w:line="240" w:lineRule="auto"/>
            </w:pPr>
            <w:r>
              <w:rPr>
                <w:b/>
                <w:bCs/>
                <w:sz w:val="20"/>
                <w:szCs w:val="20"/>
              </w:rPr>
              <w:t>Time in Southam</w:t>
            </w: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ton: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90B" w:rsidRDefault="002D390B" w:rsidP="00AC35F1"/>
        </w:tc>
      </w:tr>
      <w:tr w:rsidR="00DD73FF" w:rsidRPr="00A6625C" w:rsidTr="002D390B">
        <w:trPr>
          <w:trHeight w:val="260"/>
        </w:trPr>
        <w:tc>
          <w:tcPr>
            <w:tcW w:w="9362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FF" w:rsidRPr="00A6625C" w:rsidRDefault="00DD73FF" w:rsidP="000C3C44">
            <w:pPr>
              <w:spacing w:after="324" w:line="240" w:lineRule="auto"/>
            </w:pPr>
            <w:r w:rsidRPr="00A6625C">
              <w:rPr>
                <w:b/>
                <w:bCs/>
                <w:sz w:val="20"/>
                <w:szCs w:val="20"/>
              </w:rPr>
              <w:t>Dependents</w:t>
            </w:r>
          </w:p>
        </w:tc>
      </w:tr>
      <w:tr w:rsidR="00DD73FF" w:rsidRPr="00A6625C" w:rsidTr="002D390B">
        <w:trPr>
          <w:trHeight w:val="274"/>
        </w:trPr>
        <w:tc>
          <w:tcPr>
            <w:tcW w:w="3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FF" w:rsidRPr="00A6625C" w:rsidRDefault="00DD73FF" w:rsidP="000C3C44">
            <w:pPr>
              <w:spacing w:after="324" w:line="240" w:lineRule="auto"/>
            </w:pPr>
            <w:r w:rsidRPr="00A6625C">
              <w:rPr>
                <w:b/>
                <w:bCs/>
                <w:sz w:val="20"/>
                <w:szCs w:val="20"/>
              </w:rPr>
              <w:t>Name</w:t>
            </w:r>
            <w:r w:rsidR="000C3C4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FF" w:rsidRPr="00A6625C" w:rsidRDefault="00DD73FF">
            <w:pPr>
              <w:spacing w:after="324" w:line="240" w:lineRule="auto"/>
            </w:pPr>
            <w:r w:rsidRPr="00A6625C">
              <w:rPr>
                <w:b/>
                <w:bCs/>
                <w:sz w:val="20"/>
                <w:szCs w:val="20"/>
              </w:rPr>
              <w:t>Relationship: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FF" w:rsidRPr="00A6625C" w:rsidRDefault="00DD73FF" w:rsidP="000C3C44">
            <w:pPr>
              <w:spacing w:after="324" w:line="240" w:lineRule="auto"/>
            </w:pPr>
            <w:r w:rsidRPr="00A6625C">
              <w:rPr>
                <w:b/>
                <w:bCs/>
                <w:sz w:val="20"/>
                <w:szCs w:val="20"/>
              </w:rPr>
              <w:t>Age/</w:t>
            </w:r>
            <w:r w:rsidR="000C3C44">
              <w:rPr>
                <w:b/>
                <w:bCs/>
                <w:sz w:val="20"/>
                <w:szCs w:val="20"/>
              </w:rPr>
              <w:t>date of birth:</w:t>
            </w:r>
          </w:p>
        </w:tc>
      </w:tr>
      <w:tr w:rsidR="00DD73FF" w:rsidRPr="00A6625C" w:rsidTr="002D390B">
        <w:trPr>
          <w:trHeight w:val="1600"/>
        </w:trPr>
        <w:tc>
          <w:tcPr>
            <w:tcW w:w="3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FF" w:rsidRPr="00A6625C" w:rsidRDefault="00DD73FF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DD73FF" w:rsidRPr="00A6625C" w:rsidRDefault="00DD73FF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DD73FF" w:rsidRPr="00A6625C" w:rsidRDefault="00DD73FF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DD73FF" w:rsidRPr="00A6625C" w:rsidRDefault="00DD73FF">
            <w:pPr>
              <w:spacing w:after="0" w:line="240" w:lineRule="auto"/>
            </w:pPr>
          </w:p>
        </w:tc>
        <w:tc>
          <w:tcPr>
            <w:tcW w:w="3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FF" w:rsidRPr="00A6625C" w:rsidRDefault="00DD73FF"/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FF" w:rsidRPr="00A6625C" w:rsidRDefault="00DD73FF"/>
        </w:tc>
      </w:tr>
      <w:tr w:rsidR="00DD73FF" w:rsidRPr="00A6625C" w:rsidTr="002D390B">
        <w:trPr>
          <w:trHeight w:val="274"/>
        </w:trPr>
        <w:tc>
          <w:tcPr>
            <w:tcW w:w="93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FF" w:rsidRPr="00A6625C" w:rsidRDefault="00DD73FF" w:rsidP="000C3C44">
            <w:pPr>
              <w:spacing w:after="324" w:line="240" w:lineRule="auto"/>
            </w:pPr>
            <w:r w:rsidRPr="00A6625C">
              <w:rPr>
                <w:b/>
                <w:bCs/>
                <w:sz w:val="20"/>
                <w:szCs w:val="20"/>
              </w:rPr>
              <w:t>Immigration status</w:t>
            </w:r>
            <w:r w:rsidR="000C3C44">
              <w:rPr>
                <w:b/>
                <w:bCs/>
                <w:sz w:val="20"/>
                <w:szCs w:val="20"/>
              </w:rPr>
              <w:t>. P</w:t>
            </w:r>
            <w:r w:rsidR="000C3C44" w:rsidRPr="00A6625C">
              <w:rPr>
                <w:b/>
                <w:bCs/>
                <w:sz w:val="20"/>
                <w:szCs w:val="20"/>
              </w:rPr>
              <w:t>lease describe</w:t>
            </w:r>
            <w:r w:rsidR="000C3C44">
              <w:rPr>
                <w:b/>
                <w:bCs/>
                <w:sz w:val="20"/>
                <w:szCs w:val="20"/>
              </w:rPr>
              <w:t xml:space="preserve"> l</w:t>
            </w:r>
            <w:r w:rsidRPr="00A6625C">
              <w:rPr>
                <w:b/>
                <w:bCs/>
                <w:sz w:val="20"/>
                <w:szCs w:val="20"/>
              </w:rPr>
              <w:t>egal position with any legal claim or appeal</w:t>
            </w:r>
            <w:r w:rsidR="000C3C44">
              <w:rPr>
                <w:b/>
                <w:bCs/>
                <w:sz w:val="20"/>
                <w:szCs w:val="20"/>
              </w:rPr>
              <w:t>,</w:t>
            </w:r>
            <w:r w:rsidRPr="00A6625C">
              <w:rPr>
                <w:b/>
                <w:bCs/>
                <w:sz w:val="20"/>
                <w:szCs w:val="20"/>
              </w:rPr>
              <w:t xml:space="preserve"> if known</w:t>
            </w:r>
          </w:p>
        </w:tc>
      </w:tr>
      <w:tr w:rsidR="00DD73FF" w:rsidRPr="00A6625C" w:rsidTr="002D390B">
        <w:trPr>
          <w:trHeight w:val="1340"/>
        </w:trPr>
        <w:tc>
          <w:tcPr>
            <w:tcW w:w="93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FF" w:rsidRPr="00A6625C" w:rsidRDefault="00DD73FF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DD73FF" w:rsidRPr="00A6625C" w:rsidRDefault="00DD73FF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DD73FF" w:rsidRDefault="00DD73FF">
            <w:pPr>
              <w:spacing w:after="0" w:line="240" w:lineRule="auto"/>
            </w:pPr>
          </w:p>
          <w:p w:rsidR="000C3C44" w:rsidRDefault="000C3C44">
            <w:pPr>
              <w:spacing w:after="0" w:line="240" w:lineRule="auto"/>
            </w:pPr>
          </w:p>
          <w:p w:rsidR="000C3C44" w:rsidRDefault="000C3C44">
            <w:pPr>
              <w:spacing w:after="0" w:line="240" w:lineRule="auto"/>
            </w:pPr>
          </w:p>
          <w:p w:rsidR="000C3C44" w:rsidRPr="00A6625C" w:rsidRDefault="000C3C44">
            <w:pPr>
              <w:spacing w:after="0" w:line="240" w:lineRule="auto"/>
            </w:pPr>
          </w:p>
        </w:tc>
      </w:tr>
      <w:tr w:rsidR="00DD73FF" w:rsidRPr="00A6625C" w:rsidTr="002D390B">
        <w:trPr>
          <w:trHeight w:val="480"/>
        </w:trPr>
        <w:tc>
          <w:tcPr>
            <w:tcW w:w="93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FF" w:rsidRPr="00A6625C" w:rsidRDefault="00DD73FF" w:rsidP="000C3C44">
            <w:pPr>
              <w:spacing w:after="0" w:line="240" w:lineRule="auto"/>
            </w:pPr>
            <w:r w:rsidRPr="00A6625C">
              <w:rPr>
                <w:b/>
                <w:bCs/>
                <w:sz w:val="20"/>
                <w:szCs w:val="20"/>
              </w:rPr>
              <w:t>Contact detail for solicitor (with consent):</w:t>
            </w:r>
          </w:p>
        </w:tc>
      </w:tr>
      <w:tr w:rsidR="00DD73FF" w:rsidRPr="00A6625C" w:rsidTr="002D390B">
        <w:trPr>
          <w:trHeight w:val="1340"/>
        </w:trPr>
        <w:tc>
          <w:tcPr>
            <w:tcW w:w="93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FF" w:rsidRDefault="00DD73FF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0C3C44" w:rsidRDefault="000C3C44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0C3C44" w:rsidRDefault="000C3C44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0C3C44" w:rsidRPr="00A6625C" w:rsidRDefault="000C3C44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DD73FF" w:rsidRPr="00A6625C" w:rsidRDefault="00DD73FF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DD73FF" w:rsidRPr="00A6625C" w:rsidRDefault="00DD73FF">
            <w:pPr>
              <w:spacing w:after="0" w:line="240" w:lineRule="auto"/>
            </w:pPr>
          </w:p>
        </w:tc>
      </w:tr>
    </w:tbl>
    <w:p w:rsidR="002D390B" w:rsidRDefault="002D390B">
      <w:r>
        <w:br w:type="page"/>
      </w:r>
    </w:p>
    <w:tbl>
      <w:tblPr>
        <w:tblW w:w="93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2"/>
      </w:tblGrid>
      <w:tr w:rsidR="00DD73FF" w:rsidRPr="00A6625C" w:rsidTr="002D390B">
        <w:trPr>
          <w:trHeight w:val="274"/>
        </w:trPr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FF" w:rsidRPr="00A6625C" w:rsidRDefault="00DD73FF">
            <w:pPr>
              <w:spacing w:after="324" w:line="240" w:lineRule="auto"/>
            </w:pPr>
            <w:r w:rsidRPr="00A6625C">
              <w:rPr>
                <w:b/>
                <w:bCs/>
                <w:sz w:val="20"/>
                <w:szCs w:val="20"/>
              </w:rPr>
              <w:lastRenderedPageBreak/>
              <w:t>Source of inco</w:t>
            </w:r>
            <w:r w:rsidR="000C3C44">
              <w:rPr>
                <w:b/>
                <w:bCs/>
                <w:sz w:val="20"/>
                <w:szCs w:val="20"/>
              </w:rPr>
              <w:t>me, if any (relatives, friends)</w:t>
            </w:r>
          </w:p>
        </w:tc>
      </w:tr>
      <w:tr w:rsidR="00DD73FF" w:rsidRPr="00A6625C" w:rsidTr="002D390B">
        <w:trPr>
          <w:trHeight w:val="1340"/>
        </w:trPr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FF" w:rsidRPr="00A6625C" w:rsidRDefault="00DD73FF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DD73FF" w:rsidRPr="00A6625C" w:rsidRDefault="00DD73FF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DD73FF" w:rsidRPr="00A6625C" w:rsidRDefault="00DD73FF">
            <w:pPr>
              <w:spacing w:after="0" w:line="240" w:lineRule="auto"/>
            </w:pPr>
          </w:p>
        </w:tc>
      </w:tr>
      <w:tr w:rsidR="00DD73FF" w:rsidRPr="00A6625C" w:rsidTr="002D390B">
        <w:trPr>
          <w:trHeight w:val="274"/>
        </w:trPr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FF" w:rsidRPr="00A6625C" w:rsidRDefault="00DD73FF" w:rsidP="002D390B">
            <w:pPr>
              <w:spacing w:after="324" w:line="240" w:lineRule="auto"/>
            </w:pPr>
            <w:r w:rsidRPr="00A6625C">
              <w:rPr>
                <w:b/>
                <w:bCs/>
                <w:sz w:val="20"/>
                <w:szCs w:val="20"/>
              </w:rPr>
              <w:t xml:space="preserve">Current </w:t>
            </w:r>
            <w:r w:rsidR="002D390B">
              <w:rPr>
                <w:b/>
                <w:bCs/>
                <w:sz w:val="20"/>
                <w:szCs w:val="20"/>
              </w:rPr>
              <w:t>a</w:t>
            </w:r>
            <w:r w:rsidR="000C3C44">
              <w:rPr>
                <w:b/>
                <w:bCs/>
                <w:sz w:val="20"/>
                <w:szCs w:val="20"/>
              </w:rPr>
              <w:t>ccommodation</w:t>
            </w:r>
          </w:p>
        </w:tc>
      </w:tr>
      <w:tr w:rsidR="00DD73FF" w:rsidRPr="00A6625C" w:rsidTr="002D390B">
        <w:trPr>
          <w:trHeight w:val="1340"/>
        </w:trPr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FF" w:rsidRPr="00A6625C" w:rsidRDefault="00DD73FF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DD73FF" w:rsidRPr="00A6625C" w:rsidRDefault="00DD73FF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DD73FF" w:rsidRPr="00A6625C" w:rsidRDefault="00DD73FF">
            <w:pPr>
              <w:spacing w:after="0" w:line="240" w:lineRule="auto"/>
            </w:pPr>
          </w:p>
        </w:tc>
      </w:tr>
      <w:tr w:rsidR="00DD73FF" w:rsidRPr="00A6625C" w:rsidTr="002D390B">
        <w:trPr>
          <w:trHeight w:val="274"/>
        </w:trPr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FF" w:rsidRPr="00A6625C" w:rsidRDefault="00DD73FF" w:rsidP="002D390B">
            <w:pPr>
              <w:spacing w:after="324" w:line="240" w:lineRule="auto"/>
            </w:pPr>
            <w:r w:rsidRPr="00A6625C">
              <w:rPr>
                <w:b/>
                <w:bCs/>
                <w:sz w:val="20"/>
                <w:szCs w:val="20"/>
              </w:rPr>
              <w:t xml:space="preserve">Relevant </w:t>
            </w:r>
            <w:r w:rsidR="002D390B">
              <w:rPr>
                <w:b/>
                <w:bCs/>
                <w:sz w:val="20"/>
                <w:szCs w:val="20"/>
              </w:rPr>
              <w:t>h</w:t>
            </w:r>
            <w:r w:rsidR="000C3C44">
              <w:rPr>
                <w:b/>
                <w:bCs/>
                <w:sz w:val="20"/>
                <w:szCs w:val="20"/>
              </w:rPr>
              <w:t>istory</w:t>
            </w:r>
          </w:p>
        </w:tc>
      </w:tr>
      <w:tr w:rsidR="00DD73FF" w:rsidRPr="00A6625C" w:rsidTr="002D390B">
        <w:trPr>
          <w:trHeight w:val="1335"/>
        </w:trPr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FF" w:rsidRDefault="00DD73FF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0C3C44" w:rsidRPr="00A6625C" w:rsidRDefault="000C3C44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DD73FF" w:rsidRPr="00A6625C" w:rsidRDefault="00DD73FF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DD73FF" w:rsidRPr="00A6625C" w:rsidRDefault="00DD73FF">
            <w:pPr>
              <w:spacing w:after="0" w:line="240" w:lineRule="auto"/>
            </w:pPr>
          </w:p>
        </w:tc>
      </w:tr>
      <w:tr w:rsidR="00DD73FF" w:rsidRPr="00A6625C" w:rsidTr="002D390B">
        <w:trPr>
          <w:trHeight w:val="260"/>
        </w:trPr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FF" w:rsidRPr="00A6625C" w:rsidRDefault="000C3C44">
            <w:pPr>
              <w:spacing w:after="324" w:line="240" w:lineRule="auto"/>
            </w:pPr>
            <w:r>
              <w:rPr>
                <w:b/>
                <w:bCs/>
                <w:sz w:val="20"/>
                <w:szCs w:val="20"/>
              </w:rPr>
              <w:t>Current situation/circumstances</w:t>
            </w:r>
          </w:p>
        </w:tc>
      </w:tr>
      <w:tr w:rsidR="00DD73FF" w:rsidRPr="00A6625C" w:rsidTr="002D390B">
        <w:trPr>
          <w:trHeight w:val="1320"/>
        </w:trPr>
        <w:tc>
          <w:tcPr>
            <w:tcW w:w="93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FF" w:rsidRPr="00A6625C" w:rsidRDefault="00DD73FF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DD73FF" w:rsidRDefault="00DD73FF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0C3C44" w:rsidRDefault="000C3C44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0C3C44" w:rsidRDefault="000C3C44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0C3C44" w:rsidRPr="00A6625C" w:rsidRDefault="000C3C44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DD73FF" w:rsidRPr="00A6625C" w:rsidRDefault="00DD73FF">
            <w:pPr>
              <w:spacing w:after="0" w:line="240" w:lineRule="auto"/>
            </w:pPr>
          </w:p>
        </w:tc>
      </w:tr>
      <w:tr w:rsidR="00DD73FF" w:rsidRPr="00A6625C" w:rsidTr="002D390B">
        <w:trPr>
          <w:trHeight w:val="260"/>
        </w:trPr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FF" w:rsidRPr="00A6625C" w:rsidRDefault="00DD73FF">
            <w:pPr>
              <w:spacing w:after="324" w:line="240" w:lineRule="auto"/>
            </w:pPr>
            <w:r w:rsidRPr="00A6625C">
              <w:rPr>
                <w:b/>
                <w:bCs/>
                <w:sz w:val="20"/>
                <w:szCs w:val="20"/>
              </w:rPr>
              <w:t>Reasons for request for help from SWVG:</w:t>
            </w:r>
          </w:p>
        </w:tc>
      </w:tr>
      <w:tr w:rsidR="00DD73FF" w:rsidRPr="00A6625C" w:rsidTr="002D390B">
        <w:trPr>
          <w:trHeight w:val="1320"/>
        </w:trPr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FF" w:rsidRDefault="00DD73FF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0C3C44" w:rsidRDefault="000C3C44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0C3C44" w:rsidRDefault="000C3C44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0C3C44" w:rsidRPr="00A6625C" w:rsidRDefault="000C3C44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DD73FF" w:rsidRPr="00A6625C" w:rsidRDefault="00DD73FF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DD73FF" w:rsidRPr="00A6625C" w:rsidRDefault="00DD73FF">
            <w:pPr>
              <w:spacing w:after="0" w:line="240" w:lineRule="auto"/>
            </w:pPr>
          </w:p>
        </w:tc>
      </w:tr>
      <w:tr w:rsidR="00DD73FF" w:rsidRPr="00A6625C" w:rsidTr="002D390B">
        <w:trPr>
          <w:trHeight w:val="260"/>
        </w:trPr>
        <w:tc>
          <w:tcPr>
            <w:tcW w:w="93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FF" w:rsidRPr="00A6625C" w:rsidRDefault="00DD73FF">
            <w:pPr>
              <w:spacing w:after="324" w:line="240" w:lineRule="auto"/>
            </w:pPr>
            <w:r w:rsidRPr="00A6625C">
              <w:rPr>
                <w:b/>
                <w:bCs/>
                <w:sz w:val="20"/>
                <w:szCs w:val="20"/>
              </w:rPr>
              <w:t>What help from SWVG would be useful:</w:t>
            </w:r>
          </w:p>
        </w:tc>
      </w:tr>
      <w:tr w:rsidR="00DD73FF" w:rsidRPr="00A6625C" w:rsidTr="002D390B">
        <w:trPr>
          <w:trHeight w:val="1340"/>
        </w:trPr>
        <w:tc>
          <w:tcPr>
            <w:tcW w:w="9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FF" w:rsidRPr="00A6625C" w:rsidRDefault="00DD73FF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DD73FF" w:rsidRPr="00A6625C" w:rsidRDefault="00DD73FF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DD73FF" w:rsidRPr="00A6625C" w:rsidRDefault="00DD73FF">
            <w:pPr>
              <w:spacing w:after="0" w:line="240" w:lineRule="auto"/>
            </w:pPr>
          </w:p>
        </w:tc>
      </w:tr>
    </w:tbl>
    <w:p w:rsidR="002D390B" w:rsidRDefault="002D390B">
      <w:r>
        <w:br w:type="page"/>
      </w:r>
    </w:p>
    <w:tbl>
      <w:tblPr>
        <w:tblW w:w="92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20"/>
      </w:tblGrid>
      <w:tr w:rsidR="00DD73FF" w:rsidRPr="00A6625C" w:rsidTr="000C3C44">
        <w:trPr>
          <w:trHeight w:val="274"/>
        </w:trPr>
        <w:tc>
          <w:tcPr>
            <w:tcW w:w="9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FF" w:rsidRPr="00A6625C" w:rsidRDefault="00DD73FF">
            <w:pPr>
              <w:spacing w:after="324" w:line="240" w:lineRule="auto"/>
            </w:pPr>
            <w:r w:rsidRPr="00A6625C">
              <w:rPr>
                <w:b/>
                <w:bCs/>
                <w:sz w:val="20"/>
                <w:szCs w:val="20"/>
              </w:rPr>
              <w:lastRenderedPageBreak/>
              <w:t>Physical health including GP if known</w:t>
            </w:r>
          </w:p>
        </w:tc>
      </w:tr>
      <w:tr w:rsidR="00DD73FF" w:rsidRPr="00A6625C" w:rsidTr="000C3C44">
        <w:trPr>
          <w:trHeight w:val="1340"/>
        </w:trPr>
        <w:tc>
          <w:tcPr>
            <w:tcW w:w="9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FF" w:rsidRPr="00A6625C" w:rsidRDefault="00DD73FF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DD73FF" w:rsidRDefault="00DD73FF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0C3C44" w:rsidRDefault="000C3C44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0C3C44" w:rsidRDefault="000C3C44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0C3C44" w:rsidRDefault="000C3C44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0C3C44" w:rsidRPr="00A6625C" w:rsidRDefault="000C3C44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DD73FF" w:rsidRPr="00A6625C" w:rsidRDefault="00DD73FF">
            <w:pPr>
              <w:spacing w:after="0" w:line="240" w:lineRule="auto"/>
            </w:pPr>
          </w:p>
        </w:tc>
      </w:tr>
      <w:tr w:rsidR="00DD73FF" w:rsidRPr="00A6625C" w:rsidTr="000C3C44">
        <w:trPr>
          <w:trHeight w:val="274"/>
        </w:trPr>
        <w:tc>
          <w:tcPr>
            <w:tcW w:w="9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FF" w:rsidRPr="00A6625C" w:rsidRDefault="000C3C44">
            <w:pPr>
              <w:spacing w:after="324" w:line="240" w:lineRule="auto"/>
            </w:pPr>
            <w:r>
              <w:rPr>
                <w:b/>
                <w:bCs/>
                <w:sz w:val="20"/>
                <w:szCs w:val="20"/>
              </w:rPr>
              <w:t>Mental health</w:t>
            </w:r>
          </w:p>
        </w:tc>
      </w:tr>
      <w:tr w:rsidR="00DD73FF" w:rsidRPr="00A6625C" w:rsidTr="000C3C44">
        <w:trPr>
          <w:trHeight w:val="1340"/>
        </w:trPr>
        <w:tc>
          <w:tcPr>
            <w:tcW w:w="9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FF" w:rsidRDefault="00DD73FF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0C3C44" w:rsidRDefault="000C3C44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0C3C44" w:rsidRDefault="000C3C44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0C3C44" w:rsidRDefault="000C3C44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0C3C44" w:rsidRPr="00A6625C" w:rsidRDefault="000C3C44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DD73FF" w:rsidRPr="00A6625C" w:rsidRDefault="00DD73FF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DD73FF" w:rsidRPr="00A6625C" w:rsidRDefault="00DD73FF">
            <w:pPr>
              <w:spacing w:after="0" w:line="240" w:lineRule="auto"/>
            </w:pPr>
          </w:p>
        </w:tc>
      </w:tr>
      <w:tr w:rsidR="00DD73FF" w:rsidRPr="00A6625C" w:rsidTr="000C3C44">
        <w:trPr>
          <w:trHeight w:val="274"/>
        </w:trPr>
        <w:tc>
          <w:tcPr>
            <w:tcW w:w="9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FF" w:rsidRPr="00A6625C" w:rsidRDefault="00DD73FF">
            <w:pPr>
              <w:spacing w:after="324" w:line="240" w:lineRule="auto"/>
            </w:pPr>
            <w:r w:rsidRPr="00A6625C">
              <w:rPr>
                <w:b/>
                <w:bCs/>
                <w:sz w:val="20"/>
                <w:szCs w:val="20"/>
              </w:rPr>
              <w:t xml:space="preserve">Any </w:t>
            </w:r>
            <w:r w:rsidR="000C3C44">
              <w:rPr>
                <w:b/>
                <w:bCs/>
                <w:sz w:val="20"/>
                <w:szCs w:val="20"/>
              </w:rPr>
              <w:t xml:space="preserve">known </w:t>
            </w:r>
            <w:r w:rsidRPr="00A6625C">
              <w:rPr>
                <w:b/>
                <w:bCs/>
                <w:sz w:val="20"/>
                <w:szCs w:val="20"/>
              </w:rPr>
              <w:t>involvement with d</w:t>
            </w:r>
            <w:r w:rsidR="000C3C44">
              <w:rPr>
                <w:b/>
                <w:bCs/>
                <w:sz w:val="20"/>
                <w:szCs w:val="20"/>
              </w:rPr>
              <w:t>rugs, alcohol, police, violence</w:t>
            </w:r>
          </w:p>
        </w:tc>
      </w:tr>
      <w:tr w:rsidR="00DD73FF" w:rsidRPr="00A6625C" w:rsidTr="000C3C44">
        <w:trPr>
          <w:trHeight w:val="1340"/>
        </w:trPr>
        <w:tc>
          <w:tcPr>
            <w:tcW w:w="9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FF" w:rsidRPr="00A6625C" w:rsidRDefault="00DD73FF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DD73FF" w:rsidRPr="00A6625C" w:rsidRDefault="00DD73FF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DD73FF" w:rsidRPr="00A6625C" w:rsidRDefault="00DD73FF">
            <w:pPr>
              <w:spacing w:after="0" w:line="240" w:lineRule="auto"/>
            </w:pPr>
          </w:p>
        </w:tc>
      </w:tr>
      <w:tr w:rsidR="00DD73FF" w:rsidRPr="00A6625C" w:rsidTr="000C3C44">
        <w:trPr>
          <w:trHeight w:val="274"/>
        </w:trPr>
        <w:tc>
          <w:tcPr>
            <w:tcW w:w="9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FF" w:rsidRPr="00A6625C" w:rsidRDefault="00DD73FF" w:rsidP="000C3C44">
            <w:pPr>
              <w:spacing w:after="324" w:line="240" w:lineRule="auto"/>
            </w:pPr>
            <w:r w:rsidRPr="00A6625C">
              <w:rPr>
                <w:b/>
                <w:bCs/>
                <w:sz w:val="20"/>
                <w:szCs w:val="20"/>
              </w:rPr>
              <w:t>Contacts with/support from other agencies – eg, Red Cross, CLEAR etc - please give details</w:t>
            </w:r>
            <w:r w:rsidR="000C3C44">
              <w:rPr>
                <w:b/>
                <w:bCs/>
                <w:sz w:val="20"/>
                <w:szCs w:val="20"/>
              </w:rPr>
              <w:t xml:space="preserve"> if known</w:t>
            </w:r>
          </w:p>
        </w:tc>
      </w:tr>
      <w:tr w:rsidR="00DD73FF" w:rsidRPr="00A6625C" w:rsidTr="000C3C44">
        <w:trPr>
          <w:trHeight w:val="1340"/>
        </w:trPr>
        <w:tc>
          <w:tcPr>
            <w:tcW w:w="9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3FF" w:rsidRDefault="00DD73FF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0C3C44" w:rsidRDefault="000C3C44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0C3C44" w:rsidRDefault="000C3C44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0C3C44" w:rsidRDefault="000C3C44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0C3C44" w:rsidRPr="00A6625C" w:rsidRDefault="000C3C44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DD73FF" w:rsidRPr="00A6625C" w:rsidRDefault="00DD73FF">
            <w:pPr>
              <w:spacing w:after="0" w:line="240" w:lineRule="auto"/>
              <w:rPr>
                <w:rFonts w:eastAsia="Segoe UI"/>
                <w:sz w:val="21"/>
                <w:szCs w:val="21"/>
              </w:rPr>
            </w:pPr>
          </w:p>
          <w:p w:rsidR="00DD73FF" w:rsidRPr="00A6625C" w:rsidRDefault="00DD73FF">
            <w:pPr>
              <w:spacing w:after="0" w:line="240" w:lineRule="auto"/>
            </w:pPr>
          </w:p>
        </w:tc>
      </w:tr>
    </w:tbl>
    <w:p w:rsidR="00D2397D" w:rsidRDefault="00D2397D">
      <w:pPr>
        <w:keepLines/>
        <w:tabs>
          <w:tab w:val="left" w:pos="5040"/>
        </w:tabs>
        <w:spacing w:after="0" w:line="240" w:lineRule="auto"/>
      </w:pPr>
    </w:p>
    <w:p w:rsidR="000F038C" w:rsidRDefault="000F038C">
      <w:pPr>
        <w:keepLines/>
        <w:tabs>
          <w:tab w:val="left" w:pos="5040"/>
        </w:tabs>
        <w:spacing w:after="0" w:line="240" w:lineRule="auto"/>
      </w:pPr>
      <w:bookmarkStart w:id="0" w:name="_GoBack"/>
      <w:bookmarkEnd w:id="0"/>
    </w:p>
    <w:p w:rsidR="000F038C" w:rsidRDefault="000F038C">
      <w:pPr>
        <w:keepLines/>
        <w:tabs>
          <w:tab w:val="left" w:pos="5040"/>
        </w:tabs>
        <w:spacing w:after="0" w:line="240" w:lineRule="auto"/>
      </w:pPr>
    </w:p>
    <w:p w:rsidR="000F038C" w:rsidRDefault="000F038C">
      <w:pPr>
        <w:keepLines/>
        <w:tabs>
          <w:tab w:val="left" w:pos="5040"/>
        </w:tabs>
        <w:spacing w:after="0" w:line="240" w:lineRule="auto"/>
      </w:pPr>
    </w:p>
    <w:p w:rsidR="000F038C" w:rsidRDefault="000F038C">
      <w:pPr>
        <w:keepLines/>
        <w:tabs>
          <w:tab w:val="left" w:pos="5040"/>
        </w:tabs>
        <w:spacing w:after="0" w:line="240" w:lineRule="auto"/>
      </w:pPr>
    </w:p>
    <w:p w:rsidR="000F038C" w:rsidRDefault="000F038C">
      <w:pPr>
        <w:keepLines/>
        <w:tabs>
          <w:tab w:val="left" w:pos="5040"/>
        </w:tabs>
        <w:spacing w:after="0" w:line="240" w:lineRule="auto"/>
      </w:pPr>
    </w:p>
    <w:p w:rsidR="000F038C" w:rsidRDefault="000F038C">
      <w:pPr>
        <w:keepLines/>
        <w:tabs>
          <w:tab w:val="left" w:pos="5040"/>
        </w:tabs>
        <w:spacing w:after="0" w:line="240" w:lineRule="auto"/>
      </w:pPr>
    </w:p>
    <w:p w:rsidR="000F038C" w:rsidRDefault="000F038C">
      <w:pPr>
        <w:keepLines/>
        <w:tabs>
          <w:tab w:val="left" w:pos="5040"/>
        </w:tabs>
        <w:spacing w:after="0" w:line="240" w:lineRule="auto"/>
      </w:pPr>
    </w:p>
    <w:p w:rsidR="000F038C" w:rsidRDefault="000F038C">
      <w:pPr>
        <w:keepLines/>
        <w:tabs>
          <w:tab w:val="left" w:pos="5040"/>
        </w:tabs>
        <w:spacing w:after="0" w:line="240" w:lineRule="auto"/>
      </w:pPr>
    </w:p>
    <w:p w:rsidR="000F038C" w:rsidRDefault="000F038C">
      <w:pPr>
        <w:keepLines/>
        <w:tabs>
          <w:tab w:val="left" w:pos="5040"/>
        </w:tabs>
        <w:spacing w:after="0" w:line="240" w:lineRule="auto"/>
      </w:pPr>
    </w:p>
    <w:p w:rsidR="000F038C" w:rsidRDefault="000F038C">
      <w:pPr>
        <w:keepLines/>
        <w:tabs>
          <w:tab w:val="left" w:pos="5040"/>
        </w:tabs>
        <w:spacing w:after="0" w:line="240" w:lineRule="auto"/>
      </w:pPr>
    </w:p>
    <w:p w:rsidR="000F038C" w:rsidRDefault="000F038C">
      <w:pPr>
        <w:keepLines/>
        <w:tabs>
          <w:tab w:val="left" w:pos="5040"/>
        </w:tabs>
        <w:spacing w:after="0" w:line="240" w:lineRule="auto"/>
      </w:pPr>
    </w:p>
    <w:p w:rsidR="000F038C" w:rsidRDefault="000F038C">
      <w:pPr>
        <w:keepLines/>
        <w:tabs>
          <w:tab w:val="left" w:pos="5040"/>
        </w:tabs>
        <w:spacing w:after="0" w:line="240" w:lineRule="auto"/>
      </w:pPr>
    </w:p>
    <w:p w:rsidR="000F038C" w:rsidRPr="00A6625C" w:rsidRDefault="000F038C" w:rsidP="000F038C">
      <w:pPr>
        <w:keepLines/>
        <w:tabs>
          <w:tab w:val="left" w:pos="5040"/>
        </w:tabs>
        <w:spacing w:after="0" w:line="240" w:lineRule="auto"/>
        <w:jc w:val="right"/>
      </w:pPr>
      <w:r>
        <w:t>SWVG referral form March 2020</w:t>
      </w:r>
    </w:p>
    <w:sectPr w:rsidR="000F038C" w:rsidRPr="00A6625C" w:rsidSect="00DD73FF">
      <w:headerReference w:type="default" r:id="rId12"/>
      <w:footerReference w:type="default" r:id="rId13"/>
      <w:pgSz w:w="11900" w:h="16840"/>
      <w:pgMar w:top="1440" w:right="1440" w:bottom="284" w:left="144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C3" w:rsidRDefault="009A147A">
      <w:pPr>
        <w:spacing w:after="0" w:line="240" w:lineRule="auto"/>
      </w:pPr>
      <w:r>
        <w:separator/>
      </w:r>
    </w:p>
  </w:endnote>
  <w:endnote w:type="continuationSeparator" w:id="0">
    <w:p w:rsidR="00797AC3" w:rsidRDefault="009A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D" w:rsidRDefault="00D2397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C3" w:rsidRDefault="009A147A">
      <w:pPr>
        <w:spacing w:after="0" w:line="240" w:lineRule="auto"/>
      </w:pPr>
      <w:r>
        <w:separator/>
      </w:r>
    </w:p>
  </w:footnote>
  <w:footnote w:type="continuationSeparator" w:id="0">
    <w:p w:rsidR="00797AC3" w:rsidRDefault="009A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D" w:rsidRDefault="00D2397D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397D"/>
    <w:rsid w:val="000C3C44"/>
    <w:rsid w:val="000F038C"/>
    <w:rsid w:val="002D390B"/>
    <w:rsid w:val="006F5929"/>
    <w:rsid w:val="00797AC3"/>
    <w:rsid w:val="009A147A"/>
    <w:rsid w:val="00A6625C"/>
    <w:rsid w:val="00D2397D"/>
    <w:rsid w:val="00DD73FF"/>
    <w:rsid w:val="00F6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ecxmsonormal">
    <w:name w:val="ecxmsonormal"/>
    <w:pPr>
      <w:spacing w:after="324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A">
    <w:name w:val="None A"/>
    <w:rPr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outline w:val="0"/>
      <w:color w:val="1F3864"/>
      <w:sz w:val="20"/>
      <w:szCs w:val="20"/>
      <w:u w:color="1F38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ecxmsonormal">
    <w:name w:val="ecxmsonormal"/>
    <w:pPr>
      <w:spacing w:after="324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A">
    <w:name w:val="None A"/>
    <w:rPr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outline w:val="0"/>
      <w:color w:val="1F3864"/>
      <w:sz w:val="20"/>
      <w:szCs w:val="20"/>
      <w:u w:color="1F38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glyn@swvg-refugees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wvg-refugees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min@swvg-refugee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udia.glyn@swvg-refugee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Gagg</dc:creator>
  <cp:lastModifiedBy>chrisandphil</cp:lastModifiedBy>
  <cp:revision>3</cp:revision>
  <cp:lastPrinted>2020-03-03T16:42:00Z</cp:lastPrinted>
  <dcterms:created xsi:type="dcterms:W3CDTF">2020-03-11T12:04:00Z</dcterms:created>
  <dcterms:modified xsi:type="dcterms:W3CDTF">2020-03-11T12:10:00Z</dcterms:modified>
</cp:coreProperties>
</file>